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4EB" w:rsidRPr="00E064EB" w:rsidRDefault="00E064EB" w:rsidP="00E064EB">
      <w:pPr>
        <w:spacing w:before="100" w:beforeAutospacing="1" w:after="100" w:afterAutospacing="1"/>
        <w:outlineLvl w:val="0"/>
        <w:rPr>
          <w:rFonts w:ascii="Times New Roman" w:eastAsia="Times New Roman" w:hAnsi="Times New Roman" w:cs="Times New Roman"/>
          <w:b/>
          <w:bCs/>
          <w:kern w:val="36"/>
          <w:sz w:val="48"/>
          <w:szCs w:val="48"/>
          <w:lang w:val="en-GB" w:eastAsia="de-DE"/>
        </w:rPr>
      </w:pPr>
      <w:r w:rsidRPr="00E064EB">
        <w:rPr>
          <w:rFonts w:ascii="Times New Roman" w:eastAsia="Times New Roman" w:hAnsi="Times New Roman" w:cs="Times New Roman"/>
          <w:b/>
          <w:bCs/>
          <w:kern w:val="36"/>
          <w:sz w:val="48"/>
          <w:szCs w:val="48"/>
          <w:lang w:val="en-GB" w:eastAsia="de-DE"/>
        </w:rPr>
        <w:t>How to See New York for $35 a Day</w:t>
      </w:r>
    </w:p>
    <w:p w:rsidR="00E064EB" w:rsidRPr="00E064EB" w:rsidRDefault="00E064EB" w:rsidP="00E064EB">
      <w:pPr>
        <w:spacing w:before="100" w:beforeAutospacing="1" w:after="100" w:afterAutospacing="1"/>
        <w:rPr>
          <w:rFonts w:ascii="Times New Roman" w:eastAsia="Times New Roman" w:hAnsi="Times New Roman" w:cs="Times New Roman"/>
          <w:sz w:val="24"/>
          <w:szCs w:val="24"/>
          <w:lang w:val="en-GB" w:eastAsia="de-DE"/>
        </w:rPr>
      </w:pPr>
      <w:r w:rsidRPr="00E064EB">
        <w:rPr>
          <w:rFonts w:ascii="Times New Roman" w:eastAsia="Times New Roman" w:hAnsi="Times New Roman" w:cs="Times New Roman"/>
          <w:sz w:val="24"/>
          <w:szCs w:val="24"/>
          <w:lang w:val="en-GB" w:eastAsia="de-DE"/>
        </w:rPr>
        <w:t>Having a fantastic day in New York City doesn’t have to break the bank, if you know some insider secrets.</w:t>
      </w:r>
    </w:p>
    <w:p w:rsidR="00E064EB" w:rsidRPr="00E064EB" w:rsidRDefault="00E064EB" w:rsidP="00E064EB">
      <w:pPr>
        <w:spacing w:before="100" w:beforeAutospacing="1" w:after="100" w:afterAutospacing="1"/>
        <w:outlineLvl w:val="3"/>
        <w:rPr>
          <w:rFonts w:ascii="Times New Roman" w:eastAsia="Times New Roman" w:hAnsi="Times New Roman" w:cs="Times New Roman"/>
          <w:b/>
          <w:bCs/>
          <w:sz w:val="24"/>
          <w:szCs w:val="24"/>
          <w:lang w:eastAsia="de-DE"/>
        </w:rPr>
      </w:pPr>
      <w:proofErr w:type="spellStart"/>
      <w:r w:rsidRPr="00E064EB">
        <w:rPr>
          <w:rFonts w:ascii="Times New Roman" w:eastAsia="Times New Roman" w:hAnsi="Times New Roman" w:cs="Times New Roman"/>
          <w:b/>
          <w:bCs/>
          <w:sz w:val="24"/>
          <w:szCs w:val="24"/>
          <w:lang w:eastAsia="de-DE"/>
        </w:rPr>
        <w:t>You</w:t>
      </w:r>
      <w:proofErr w:type="spellEnd"/>
      <w:r w:rsidRPr="00E064EB">
        <w:rPr>
          <w:rFonts w:ascii="Times New Roman" w:eastAsia="Times New Roman" w:hAnsi="Times New Roman" w:cs="Times New Roman"/>
          <w:b/>
          <w:bCs/>
          <w:sz w:val="24"/>
          <w:szCs w:val="24"/>
          <w:lang w:eastAsia="de-DE"/>
        </w:rPr>
        <w:t xml:space="preserve"> Will Need</w:t>
      </w:r>
    </w:p>
    <w:p w:rsidR="00E064EB" w:rsidRPr="00E064EB" w:rsidRDefault="00E064EB" w:rsidP="00E064EB">
      <w:pPr>
        <w:numPr>
          <w:ilvl w:val="0"/>
          <w:numId w:val="2"/>
        </w:numPr>
        <w:spacing w:before="100" w:beforeAutospacing="1" w:after="100" w:afterAutospacing="1"/>
        <w:rPr>
          <w:rFonts w:ascii="Times New Roman" w:eastAsia="Times New Roman" w:hAnsi="Times New Roman" w:cs="Times New Roman"/>
          <w:sz w:val="24"/>
          <w:szCs w:val="24"/>
          <w:lang w:eastAsia="de-DE"/>
        </w:rPr>
      </w:pPr>
      <w:r w:rsidRPr="00E064EB">
        <w:rPr>
          <w:rFonts w:ascii="Times New Roman" w:eastAsia="Times New Roman" w:hAnsi="Times New Roman" w:cs="Times New Roman"/>
          <w:sz w:val="24"/>
          <w:szCs w:val="24"/>
          <w:lang w:eastAsia="de-DE"/>
        </w:rPr>
        <w:t xml:space="preserve">A Metro </w:t>
      </w:r>
      <w:proofErr w:type="spellStart"/>
      <w:r w:rsidRPr="00E064EB">
        <w:rPr>
          <w:rFonts w:ascii="Times New Roman" w:eastAsia="Times New Roman" w:hAnsi="Times New Roman" w:cs="Times New Roman"/>
          <w:sz w:val="24"/>
          <w:szCs w:val="24"/>
          <w:lang w:eastAsia="de-DE"/>
        </w:rPr>
        <w:t>card</w:t>
      </w:r>
      <w:proofErr w:type="spellEnd"/>
    </w:p>
    <w:p w:rsidR="00E064EB" w:rsidRPr="00E064EB" w:rsidRDefault="00E064EB" w:rsidP="00E064EB">
      <w:pPr>
        <w:numPr>
          <w:ilvl w:val="0"/>
          <w:numId w:val="2"/>
        </w:numPr>
        <w:spacing w:before="100" w:beforeAutospacing="1" w:after="100" w:afterAutospacing="1"/>
        <w:rPr>
          <w:rFonts w:ascii="Times New Roman" w:eastAsia="Times New Roman" w:hAnsi="Times New Roman" w:cs="Times New Roman"/>
          <w:sz w:val="24"/>
          <w:szCs w:val="24"/>
          <w:lang w:eastAsia="de-DE"/>
        </w:rPr>
      </w:pPr>
      <w:proofErr w:type="spellStart"/>
      <w:r w:rsidRPr="00E064EB">
        <w:rPr>
          <w:rFonts w:ascii="Times New Roman" w:eastAsia="Times New Roman" w:hAnsi="Times New Roman" w:cs="Times New Roman"/>
          <w:sz w:val="24"/>
          <w:szCs w:val="24"/>
          <w:lang w:eastAsia="de-DE"/>
        </w:rPr>
        <w:t>Comfortable</w:t>
      </w:r>
      <w:proofErr w:type="spellEnd"/>
      <w:r w:rsidRPr="00E064EB">
        <w:rPr>
          <w:rFonts w:ascii="Times New Roman" w:eastAsia="Times New Roman" w:hAnsi="Times New Roman" w:cs="Times New Roman"/>
          <w:sz w:val="24"/>
          <w:szCs w:val="24"/>
          <w:lang w:eastAsia="de-DE"/>
        </w:rPr>
        <w:t xml:space="preserve"> </w:t>
      </w:r>
      <w:proofErr w:type="spellStart"/>
      <w:r w:rsidRPr="00E064EB">
        <w:rPr>
          <w:rFonts w:ascii="Times New Roman" w:eastAsia="Times New Roman" w:hAnsi="Times New Roman" w:cs="Times New Roman"/>
          <w:sz w:val="24"/>
          <w:szCs w:val="24"/>
          <w:lang w:eastAsia="de-DE"/>
        </w:rPr>
        <w:t>walking</w:t>
      </w:r>
      <w:proofErr w:type="spellEnd"/>
      <w:r w:rsidRPr="00E064EB">
        <w:rPr>
          <w:rFonts w:ascii="Times New Roman" w:eastAsia="Times New Roman" w:hAnsi="Times New Roman" w:cs="Times New Roman"/>
          <w:sz w:val="24"/>
          <w:szCs w:val="24"/>
          <w:lang w:eastAsia="de-DE"/>
        </w:rPr>
        <w:t xml:space="preserve"> </w:t>
      </w:r>
      <w:proofErr w:type="spellStart"/>
      <w:r w:rsidRPr="00E064EB">
        <w:rPr>
          <w:rFonts w:ascii="Times New Roman" w:eastAsia="Times New Roman" w:hAnsi="Times New Roman" w:cs="Times New Roman"/>
          <w:sz w:val="24"/>
          <w:szCs w:val="24"/>
          <w:lang w:eastAsia="de-DE"/>
        </w:rPr>
        <w:t>shoes</w:t>
      </w:r>
      <w:proofErr w:type="spellEnd"/>
    </w:p>
    <w:p w:rsidR="00E064EB" w:rsidRPr="00E064EB" w:rsidRDefault="00E064EB" w:rsidP="00E064EB">
      <w:pPr>
        <w:numPr>
          <w:ilvl w:val="0"/>
          <w:numId w:val="2"/>
        </w:numPr>
        <w:spacing w:before="100" w:beforeAutospacing="1" w:after="100" w:afterAutospacing="1"/>
        <w:rPr>
          <w:rFonts w:ascii="Times New Roman" w:eastAsia="Times New Roman" w:hAnsi="Times New Roman" w:cs="Times New Roman"/>
          <w:sz w:val="24"/>
          <w:szCs w:val="24"/>
          <w:lang w:eastAsia="de-DE"/>
        </w:rPr>
      </w:pPr>
      <w:proofErr w:type="spellStart"/>
      <w:r w:rsidRPr="00E064EB">
        <w:rPr>
          <w:rFonts w:ascii="Times New Roman" w:eastAsia="Times New Roman" w:hAnsi="Times New Roman" w:cs="Times New Roman"/>
          <w:sz w:val="24"/>
          <w:szCs w:val="24"/>
          <w:lang w:eastAsia="de-DE"/>
        </w:rPr>
        <w:t>Energy</w:t>
      </w:r>
      <w:proofErr w:type="spellEnd"/>
    </w:p>
    <w:p w:rsidR="00E064EB" w:rsidRPr="00E064EB" w:rsidRDefault="00E064EB" w:rsidP="00E064EB">
      <w:pPr>
        <w:numPr>
          <w:ilvl w:val="0"/>
          <w:numId w:val="2"/>
        </w:numPr>
        <w:spacing w:before="100" w:beforeAutospacing="1" w:after="100" w:afterAutospacing="1"/>
        <w:rPr>
          <w:rFonts w:ascii="Times New Roman" w:eastAsia="Times New Roman" w:hAnsi="Times New Roman" w:cs="Times New Roman"/>
          <w:sz w:val="24"/>
          <w:szCs w:val="24"/>
          <w:lang w:eastAsia="de-DE"/>
        </w:rPr>
      </w:pPr>
      <w:r w:rsidRPr="00E064EB">
        <w:rPr>
          <w:rFonts w:ascii="Times New Roman" w:eastAsia="Times New Roman" w:hAnsi="Times New Roman" w:cs="Times New Roman"/>
          <w:sz w:val="24"/>
          <w:szCs w:val="24"/>
          <w:lang w:eastAsia="de-DE"/>
        </w:rPr>
        <w:t xml:space="preserve">A sense </w:t>
      </w:r>
      <w:proofErr w:type="spellStart"/>
      <w:r w:rsidRPr="00E064EB">
        <w:rPr>
          <w:rFonts w:ascii="Times New Roman" w:eastAsia="Times New Roman" w:hAnsi="Times New Roman" w:cs="Times New Roman"/>
          <w:sz w:val="24"/>
          <w:szCs w:val="24"/>
          <w:lang w:eastAsia="de-DE"/>
        </w:rPr>
        <w:t>of</w:t>
      </w:r>
      <w:proofErr w:type="spellEnd"/>
      <w:r w:rsidRPr="00E064EB">
        <w:rPr>
          <w:rFonts w:ascii="Times New Roman" w:eastAsia="Times New Roman" w:hAnsi="Times New Roman" w:cs="Times New Roman"/>
          <w:sz w:val="24"/>
          <w:szCs w:val="24"/>
          <w:lang w:eastAsia="de-DE"/>
        </w:rPr>
        <w:t xml:space="preserve"> adventure</w:t>
      </w:r>
    </w:p>
    <w:p w:rsidR="00E064EB" w:rsidRPr="00E064EB" w:rsidRDefault="00E064EB" w:rsidP="00E064EB">
      <w:pPr>
        <w:spacing w:before="100" w:beforeAutospacing="1" w:after="100" w:afterAutospacing="1"/>
        <w:outlineLvl w:val="1"/>
        <w:rPr>
          <w:rFonts w:ascii="Times New Roman" w:eastAsia="Times New Roman" w:hAnsi="Times New Roman" w:cs="Times New Roman"/>
          <w:b/>
          <w:bCs/>
          <w:sz w:val="36"/>
          <w:szCs w:val="36"/>
          <w:lang w:eastAsia="de-DE"/>
        </w:rPr>
      </w:pPr>
      <w:proofErr w:type="spellStart"/>
      <w:r w:rsidRPr="00E064EB">
        <w:rPr>
          <w:rFonts w:ascii="Times New Roman" w:eastAsia="Times New Roman" w:hAnsi="Times New Roman" w:cs="Times New Roman"/>
          <w:b/>
          <w:bCs/>
          <w:sz w:val="36"/>
          <w:szCs w:val="36"/>
          <w:lang w:eastAsia="de-DE"/>
        </w:rPr>
        <w:t>Steps</w:t>
      </w:r>
      <w:proofErr w:type="spellEnd"/>
    </w:p>
    <w:p w:rsidR="00E064EB" w:rsidRPr="00E064EB" w:rsidRDefault="00E064EB" w:rsidP="00EC7DCC">
      <w:pPr>
        <w:spacing w:before="100" w:beforeAutospacing="1" w:after="100" w:afterAutospacing="1"/>
        <w:ind w:left="360"/>
        <w:rPr>
          <w:rFonts w:ascii="Times New Roman" w:eastAsia="Times New Roman" w:hAnsi="Times New Roman" w:cs="Times New Roman"/>
          <w:sz w:val="24"/>
          <w:szCs w:val="24"/>
          <w:lang w:eastAsia="de-DE"/>
        </w:rPr>
      </w:pPr>
      <w:proofErr w:type="spellStart"/>
      <w:r w:rsidRPr="00E064EB">
        <w:rPr>
          <w:rFonts w:ascii="Times New Roman" w:eastAsia="Times New Roman" w:hAnsi="Times New Roman" w:cs="Times New Roman"/>
          <w:sz w:val="24"/>
          <w:szCs w:val="24"/>
          <w:lang w:eastAsia="de-DE"/>
        </w:rPr>
        <w:t>Step</w:t>
      </w:r>
      <w:proofErr w:type="spellEnd"/>
      <w:r w:rsidRPr="00E064EB">
        <w:rPr>
          <w:rFonts w:ascii="Times New Roman" w:eastAsia="Times New Roman" w:hAnsi="Times New Roman" w:cs="Times New Roman"/>
          <w:sz w:val="24"/>
          <w:szCs w:val="24"/>
          <w:lang w:eastAsia="de-DE"/>
        </w:rPr>
        <w:t xml:space="preserve"> 1</w:t>
      </w:r>
    </w:p>
    <w:p w:rsidR="00E064EB" w:rsidRPr="00EC7DCC" w:rsidRDefault="00E064EB" w:rsidP="00EC7DCC">
      <w:pPr>
        <w:spacing w:before="100" w:beforeAutospacing="1" w:after="100" w:afterAutospacing="1"/>
        <w:ind w:left="1080"/>
        <w:outlineLvl w:val="3"/>
        <w:rPr>
          <w:rFonts w:ascii="Times New Roman" w:eastAsia="Times New Roman" w:hAnsi="Times New Roman" w:cs="Times New Roman"/>
          <w:b/>
          <w:bCs/>
          <w:sz w:val="24"/>
          <w:szCs w:val="24"/>
          <w:lang w:eastAsia="de-DE"/>
        </w:rPr>
      </w:pPr>
      <w:r w:rsidRPr="00EC7DCC">
        <w:rPr>
          <w:rFonts w:ascii="Times New Roman" w:eastAsia="Times New Roman" w:hAnsi="Times New Roman" w:cs="Times New Roman"/>
          <w:b/>
          <w:bCs/>
          <w:sz w:val="24"/>
          <w:szCs w:val="24"/>
          <w:lang w:eastAsia="de-DE"/>
        </w:rPr>
        <w:t xml:space="preserve">Start </w:t>
      </w:r>
      <w:proofErr w:type="spellStart"/>
      <w:r w:rsidRPr="00EC7DCC">
        <w:rPr>
          <w:rFonts w:ascii="Times New Roman" w:eastAsia="Times New Roman" w:hAnsi="Times New Roman" w:cs="Times New Roman"/>
          <w:b/>
          <w:bCs/>
          <w:sz w:val="24"/>
          <w:szCs w:val="24"/>
          <w:lang w:eastAsia="de-DE"/>
        </w:rPr>
        <w:t>with</w:t>
      </w:r>
      <w:proofErr w:type="spellEnd"/>
      <w:r w:rsidRPr="00EC7DCC">
        <w:rPr>
          <w:rFonts w:ascii="Times New Roman" w:eastAsia="Times New Roman" w:hAnsi="Times New Roman" w:cs="Times New Roman"/>
          <w:b/>
          <w:bCs/>
          <w:sz w:val="24"/>
          <w:szCs w:val="24"/>
          <w:lang w:eastAsia="de-DE"/>
        </w:rPr>
        <w:t xml:space="preserve"> breakfast</w:t>
      </w:r>
    </w:p>
    <w:p w:rsidR="00E064EB" w:rsidRPr="00EC7DCC" w:rsidRDefault="00E064EB" w:rsidP="00EC7DCC">
      <w:pPr>
        <w:spacing w:before="100" w:beforeAutospacing="1" w:after="100" w:afterAutospacing="1"/>
        <w:ind w:left="1080"/>
        <w:rPr>
          <w:rFonts w:ascii="Times New Roman" w:eastAsia="Times New Roman" w:hAnsi="Times New Roman" w:cs="Times New Roman"/>
          <w:sz w:val="24"/>
          <w:szCs w:val="24"/>
          <w:lang w:val="en-GB" w:eastAsia="de-DE"/>
        </w:rPr>
      </w:pPr>
      <w:r w:rsidRPr="00EC7DCC">
        <w:rPr>
          <w:rFonts w:ascii="Times New Roman" w:eastAsia="Times New Roman" w:hAnsi="Times New Roman" w:cs="Times New Roman"/>
          <w:sz w:val="24"/>
          <w:szCs w:val="24"/>
          <w:lang w:val="en-GB" w:eastAsia="de-DE"/>
        </w:rPr>
        <w:t>Start your day right, with a New York City bagel. Grab one and a cup of coffee from any deli or street vendor for about $2.50.</w:t>
      </w:r>
    </w:p>
    <w:p w:rsidR="00E064EB" w:rsidRPr="00E064EB" w:rsidRDefault="00E064EB" w:rsidP="00EC7DCC">
      <w:pPr>
        <w:spacing w:before="100" w:beforeAutospacing="1" w:after="100" w:afterAutospacing="1"/>
        <w:ind w:left="360"/>
        <w:rPr>
          <w:rFonts w:ascii="Times New Roman" w:eastAsia="Times New Roman" w:hAnsi="Times New Roman" w:cs="Times New Roman"/>
          <w:sz w:val="24"/>
          <w:szCs w:val="24"/>
          <w:lang w:val="en-GB" w:eastAsia="de-DE"/>
        </w:rPr>
      </w:pPr>
      <w:r w:rsidRPr="00E064EB">
        <w:rPr>
          <w:rFonts w:ascii="Times New Roman" w:eastAsia="Times New Roman" w:hAnsi="Times New Roman" w:cs="Times New Roman"/>
          <w:sz w:val="24"/>
          <w:szCs w:val="24"/>
          <w:lang w:val="en-GB" w:eastAsia="de-DE"/>
        </w:rPr>
        <w:t>To sound like a native, order yours with a '</w:t>
      </w:r>
      <w:proofErr w:type="spellStart"/>
      <w:r w:rsidRPr="00E064EB">
        <w:rPr>
          <w:rFonts w:ascii="Times New Roman" w:eastAsia="Times New Roman" w:hAnsi="Times New Roman" w:cs="Times New Roman"/>
          <w:sz w:val="24"/>
          <w:szCs w:val="24"/>
          <w:lang w:val="en-GB" w:eastAsia="de-DE"/>
        </w:rPr>
        <w:t>shmear</w:t>
      </w:r>
      <w:proofErr w:type="spellEnd"/>
      <w:r w:rsidRPr="00E064EB">
        <w:rPr>
          <w:rFonts w:ascii="Times New Roman" w:eastAsia="Times New Roman" w:hAnsi="Times New Roman" w:cs="Times New Roman"/>
          <w:sz w:val="24"/>
          <w:szCs w:val="24"/>
          <w:lang w:val="en-GB" w:eastAsia="de-DE"/>
        </w:rPr>
        <w:t xml:space="preserve">' of cream cheese. </w:t>
      </w:r>
    </w:p>
    <w:p w:rsidR="00E064EB" w:rsidRPr="001E1DBB" w:rsidRDefault="00E064EB" w:rsidP="00EC7DCC">
      <w:pPr>
        <w:spacing w:before="100" w:beforeAutospacing="1" w:after="100" w:afterAutospacing="1"/>
        <w:ind w:left="360"/>
        <w:rPr>
          <w:rFonts w:ascii="Times New Roman" w:eastAsia="Times New Roman" w:hAnsi="Times New Roman" w:cs="Times New Roman"/>
          <w:sz w:val="24"/>
          <w:szCs w:val="24"/>
          <w:lang w:val="en-GB" w:eastAsia="de-DE"/>
        </w:rPr>
      </w:pPr>
      <w:r w:rsidRPr="001E1DBB">
        <w:rPr>
          <w:rFonts w:ascii="Times New Roman" w:eastAsia="Times New Roman" w:hAnsi="Times New Roman" w:cs="Times New Roman"/>
          <w:sz w:val="24"/>
          <w:szCs w:val="24"/>
          <w:lang w:val="en-GB" w:eastAsia="de-DE"/>
        </w:rPr>
        <w:t>Step 2</w:t>
      </w:r>
    </w:p>
    <w:p w:rsidR="00E064EB" w:rsidRPr="001E1DBB" w:rsidRDefault="00E064EB" w:rsidP="00EC7DCC">
      <w:pPr>
        <w:spacing w:before="100" w:beforeAutospacing="1" w:after="100" w:afterAutospacing="1"/>
        <w:ind w:left="1080"/>
        <w:outlineLvl w:val="3"/>
        <w:rPr>
          <w:rFonts w:ascii="Times New Roman" w:eastAsia="Times New Roman" w:hAnsi="Times New Roman" w:cs="Times New Roman"/>
          <w:b/>
          <w:bCs/>
          <w:sz w:val="24"/>
          <w:szCs w:val="24"/>
          <w:lang w:val="en-GB" w:eastAsia="de-DE"/>
        </w:rPr>
      </w:pPr>
      <w:r w:rsidRPr="001E1DBB">
        <w:rPr>
          <w:rFonts w:ascii="Times New Roman" w:eastAsia="Times New Roman" w:hAnsi="Times New Roman" w:cs="Times New Roman"/>
          <w:b/>
          <w:bCs/>
          <w:sz w:val="24"/>
          <w:szCs w:val="24"/>
          <w:lang w:val="en-GB" w:eastAsia="de-DE"/>
        </w:rPr>
        <w:t>Get a Metro card</w:t>
      </w:r>
    </w:p>
    <w:p w:rsidR="00E064EB" w:rsidRPr="00EC7DCC" w:rsidRDefault="00E064EB" w:rsidP="00EC7DCC">
      <w:pPr>
        <w:spacing w:before="100" w:beforeAutospacing="1" w:after="100" w:afterAutospacing="1"/>
        <w:ind w:left="1080"/>
        <w:rPr>
          <w:rFonts w:ascii="Times New Roman" w:eastAsia="Times New Roman" w:hAnsi="Times New Roman" w:cs="Times New Roman"/>
          <w:sz w:val="24"/>
          <w:szCs w:val="24"/>
          <w:lang w:val="en-GB" w:eastAsia="de-DE"/>
        </w:rPr>
      </w:pPr>
      <w:r w:rsidRPr="00EC7DCC">
        <w:rPr>
          <w:rFonts w:ascii="Times New Roman" w:eastAsia="Times New Roman" w:hAnsi="Times New Roman" w:cs="Times New Roman"/>
          <w:sz w:val="24"/>
          <w:szCs w:val="24"/>
          <w:lang w:val="en-GB" w:eastAsia="de-DE"/>
        </w:rPr>
        <w:t>Get a Metro card. As of spring 2008, a one-day unlimited pass for the public transportation system will be $7.50. It allows you to take as many subway or bus rides as you like at a fraction of the cost of a tour bus.</w:t>
      </w:r>
    </w:p>
    <w:p w:rsidR="00E064EB" w:rsidRPr="00E064EB" w:rsidRDefault="00E064EB" w:rsidP="00EC7DCC">
      <w:pPr>
        <w:spacing w:before="100" w:beforeAutospacing="1" w:after="100" w:afterAutospacing="1"/>
        <w:ind w:left="360"/>
        <w:rPr>
          <w:rFonts w:ascii="Times New Roman" w:eastAsia="Times New Roman" w:hAnsi="Times New Roman" w:cs="Times New Roman"/>
          <w:sz w:val="24"/>
          <w:szCs w:val="24"/>
          <w:lang w:eastAsia="de-DE"/>
        </w:rPr>
      </w:pPr>
      <w:proofErr w:type="spellStart"/>
      <w:r w:rsidRPr="00E064EB">
        <w:rPr>
          <w:rFonts w:ascii="Times New Roman" w:eastAsia="Times New Roman" w:hAnsi="Times New Roman" w:cs="Times New Roman"/>
          <w:sz w:val="24"/>
          <w:szCs w:val="24"/>
          <w:lang w:eastAsia="de-DE"/>
        </w:rPr>
        <w:t>Step</w:t>
      </w:r>
      <w:proofErr w:type="spellEnd"/>
      <w:r w:rsidRPr="00E064EB">
        <w:rPr>
          <w:rFonts w:ascii="Times New Roman" w:eastAsia="Times New Roman" w:hAnsi="Times New Roman" w:cs="Times New Roman"/>
          <w:sz w:val="24"/>
          <w:szCs w:val="24"/>
          <w:lang w:eastAsia="de-DE"/>
        </w:rPr>
        <w:t xml:space="preserve"> 3</w:t>
      </w:r>
    </w:p>
    <w:p w:rsidR="00E064EB" w:rsidRPr="00EC7DCC" w:rsidRDefault="00E064EB" w:rsidP="00EC7DCC">
      <w:pPr>
        <w:spacing w:before="100" w:beforeAutospacing="1" w:after="100" w:afterAutospacing="1"/>
        <w:ind w:left="1080"/>
        <w:outlineLvl w:val="3"/>
        <w:rPr>
          <w:rFonts w:ascii="Times New Roman" w:eastAsia="Times New Roman" w:hAnsi="Times New Roman" w:cs="Times New Roman"/>
          <w:b/>
          <w:bCs/>
          <w:sz w:val="24"/>
          <w:szCs w:val="24"/>
          <w:lang w:eastAsia="de-DE"/>
        </w:rPr>
      </w:pPr>
      <w:r w:rsidRPr="00EC7DCC">
        <w:rPr>
          <w:rFonts w:ascii="Times New Roman" w:eastAsia="Times New Roman" w:hAnsi="Times New Roman" w:cs="Times New Roman"/>
          <w:b/>
          <w:bCs/>
          <w:sz w:val="24"/>
          <w:szCs w:val="24"/>
          <w:lang w:eastAsia="de-DE"/>
        </w:rPr>
        <w:t xml:space="preserve">See </w:t>
      </w:r>
      <w:proofErr w:type="spellStart"/>
      <w:r w:rsidRPr="00EC7DCC">
        <w:rPr>
          <w:rFonts w:ascii="Times New Roman" w:eastAsia="Times New Roman" w:hAnsi="Times New Roman" w:cs="Times New Roman"/>
          <w:b/>
          <w:bCs/>
          <w:sz w:val="24"/>
          <w:szCs w:val="24"/>
          <w:lang w:eastAsia="de-DE"/>
        </w:rPr>
        <w:t>free</w:t>
      </w:r>
      <w:proofErr w:type="spellEnd"/>
      <w:r w:rsidRPr="00EC7DCC">
        <w:rPr>
          <w:rFonts w:ascii="Times New Roman" w:eastAsia="Times New Roman" w:hAnsi="Times New Roman" w:cs="Times New Roman"/>
          <w:b/>
          <w:bCs/>
          <w:sz w:val="24"/>
          <w:szCs w:val="24"/>
          <w:lang w:eastAsia="de-DE"/>
        </w:rPr>
        <w:t xml:space="preserve"> </w:t>
      </w:r>
      <w:proofErr w:type="spellStart"/>
      <w:r w:rsidRPr="00EC7DCC">
        <w:rPr>
          <w:rFonts w:ascii="Times New Roman" w:eastAsia="Times New Roman" w:hAnsi="Times New Roman" w:cs="Times New Roman"/>
          <w:b/>
          <w:bCs/>
          <w:sz w:val="24"/>
          <w:szCs w:val="24"/>
          <w:lang w:eastAsia="de-DE"/>
        </w:rPr>
        <w:t>landmarks</w:t>
      </w:r>
      <w:proofErr w:type="spellEnd"/>
    </w:p>
    <w:p w:rsidR="00E064EB" w:rsidRPr="00EC7DCC" w:rsidRDefault="00E064EB" w:rsidP="00EC7DCC">
      <w:pPr>
        <w:spacing w:before="100" w:beforeAutospacing="1" w:after="100" w:afterAutospacing="1"/>
        <w:ind w:left="1080"/>
        <w:rPr>
          <w:rFonts w:ascii="Times New Roman" w:eastAsia="Times New Roman" w:hAnsi="Times New Roman" w:cs="Times New Roman"/>
          <w:sz w:val="24"/>
          <w:szCs w:val="24"/>
          <w:lang w:val="en-GB" w:eastAsia="de-DE"/>
        </w:rPr>
      </w:pPr>
      <w:r w:rsidRPr="00EC7DCC">
        <w:rPr>
          <w:rFonts w:ascii="Times New Roman" w:eastAsia="Times New Roman" w:hAnsi="Times New Roman" w:cs="Times New Roman"/>
          <w:sz w:val="24"/>
          <w:szCs w:val="24"/>
          <w:lang w:val="en-GB" w:eastAsia="de-DE"/>
        </w:rPr>
        <w:t xml:space="preserve">Check out gorgeous free landmarks like Grand Central Station, the New York Public Library, </w:t>
      </w:r>
      <w:proofErr w:type="gramStart"/>
      <w:r w:rsidRPr="00EC7DCC">
        <w:rPr>
          <w:rFonts w:ascii="Times New Roman" w:eastAsia="Times New Roman" w:hAnsi="Times New Roman" w:cs="Times New Roman"/>
          <w:sz w:val="24"/>
          <w:szCs w:val="24"/>
          <w:lang w:val="en-GB" w:eastAsia="de-DE"/>
        </w:rPr>
        <w:t>the</w:t>
      </w:r>
      <w:proofErr w:type="gramEnd"/>
      <w:r w:rsidRPr="00EC7DCC">
        <w:rPr>
          <w:rFonts w:ascii="Times New Roman" w:eastAsia="Times New Roman" w:hAnsi="Times New Roman" w:cs="Times New Roman"/>
          <w:sz w:val="24"/>
          <w:szCs w:val="24"/>
          <w:lang w:val="en-GB" w:eastAsia="de-DE"/>
        </w:rPr>
        <w:t xml:space="preserve"> Federal Reserve Bank of New York, St. Patrick’s Cathedral, Rockefeller </w:t>
      </w:r>
      <w:proofErr w:type="spellStart"/>
      <w:r w:rsidRPr="00EC7DCC">
        <w:rPr>
          <w:rFonts w:ascii="Times New Roman" w:eastAsia="Times New Roman" w:hAnsi="Times New Roman" w:cs="Times New Roman"/>
          <w:sz w:val="24"/>
          <w:szCs w:val="24"/>
          <w:lang w:val="en-GB" w:eastAsia="de-DE"/>
        </w:rPr>
        <w:t>Center</w:t>
      </w:r>
      <w:proofErr w:type="spellEnd"/>
      <w:r w:rsidRPr="00EC7DCC">
        <w:rPr>
          <w:rFonts w:ascii="Times New Roman" w:eastAsia="Times New Roman" w:hAnsi="Times New Roman" w:cs="Times New Roman"/>
          <w:sz w:val="24"/>
          <w:szCs w:val="24"/>
          <w:lang w:val="en-GB" w:eastAsia="de-DE"/>
        </w:rPr>
        <w:t>, and the Chrysler Building.</w:t>
      </w:r>
    </w:p>
    <w:p w:rsidR="00E064EB" w:rsidRPr="00E064EB" w:rsidRDefault="00E064EB" w:rsidP="00EC7DCC">
      <w:pPr>
        <w:spacing w:before="100" w:beforeAutospacing="1" w:after="100" w:afterAutospacing="1"/>
        <w:ind w:left="360"/>
        <w:rPr>
          <w:rFonts w:ascii="Times New Roman" w:eastAsia="Times New Roman" w:hAnsi="Times New Roman" w:cs="Times New Roman"/>
          <w:sz w:val="24"/>
          <w:szCs w:val="24"/>
          <w:lang w:val="en-GB" w:eastAsia="de-DE"/>
        </w:rPr>
      </w:pPr>
      <w:r w:rsidRPr="00E064EB">
        <w:rPr>
          <w:rFonts w:ascii="Times New Roman" w:eastAsia="Times New Roman" w:hAnsi="Times New Roman" w:cs="Times New Roman"/>
          <w:sz w:val="24"/>
          <w:szCs w:val="24"/>
          <w:lang w:val="en-GB" w:eastAsia="de-DE"/>
        </w:rPr>
        <w:t xml:space="preserve">Grand Central Station and the Public Library offer free tours. </w:t>
      </w:r>
    </w:p>
    <w:p w:rsidR="00E064EB" w:rsidRPr="001E1DBB" w:rsidRDefault="00E064EB" w:rsidP="00EC7DCC">
      <w:pPr>
        <w:spacing w:before="100" w:beforeAutospacing="1" w:after="100" w:afterAutospacing="1"/>
        <w:ind w:left="360"/>
        <w:rPr>
          <w:rFonts w:ascii="Times New Roman" w:eastAsia="Times New Roman" w:hAnsi="Times New Roman" w:cs="Times New Roman"/>
          <w:sz w:val="24"/>
          <w:szCs w:val="24"/>
          <w:lang w:val="en-GB" w:eastAsia="de-DE"/>
        </w:rPr>
      </w:pPr>
      <w:r w:rsidRPr="001E1DBB">
        <w:rPr>
          <w:rFonts w:ascii="Times New Roman" w:eastAsia="Times New Roman" w:hAnsi="Times New Roman" w:cs="Times New Roman"/>
          <w:sz w:val="24"/>
          <w:szCs w:val="24"/>
          <w:lang w:val="en-GB" w:eastAsia="de-DE"/>
        </w:rPr>
        <w:t>Step 4</w:t>
      </w:r>
    </w:p>
    <w:p w:rsidR="00E064EB" w:rsidRPr="001E1DBB" w:rsidRDefault="00E064EB" w:rsidP="00EC7DCC">
      <w:pPr>
        <w:spacing w:before="100" w:beforeAutospacing="1" w:after="100" w:afterAutospacing="1"/>
        <w:ind w:left="1080"/>
        <w:outlineLvl w:val="3"/>
        <w:rPr>
          <w:rFonts w:ascii="Times New Roman" w:eastAsia="Times New Roman" w:hAnsi="Times New Roman" w:cs="Times New Roman"/>
          <w:b/>
          <w:bCs/>
          <w:sz w:val="24"/>
          <w:szCs w:val="24"/>
          <w:lang w:val="en-GB" w:eastAsia="de-DE"/>
        </w:rPr>
      </w:pPr>
      <w:r w:rsidRPr="001E1DBB">
        <w:rPr>
          <w:rFonts w:ascii="Times New Roman" w:eastAsia="Times New Roman" w:hAnsi="Times New Roman" w:cs="Times New Roman"/>
          <w:b/>
          <w:bCs/>
          <w:sz w:val="24"/>
          <w:szCs w:val="24"/>
          <w:lang w:val="en-GB" w:eastAsia="de-DE"/>
        </w:rPr>
        <w:t>Take the Staten Island Ferry</w:t>
      </w:r>
    </w:p>
    <w:p w:rsidR="00E064EB" w:rsidRPr="00EC7DCC" w:rsidRDefault="00E064EB" w:rsidP="00EC7DCC">
      <w:pPr>
        <w:spacing w:before="100" w:beforeAutospacing="1" w:after="100" w:afterAutospacing="1"/>
        <w:ind w:left="1080"/>
        <w:rPr>
          <w:rFonts w:ascii="Times New Roman" w:eastAsia="Times New Roman" w:hAnsi="Times New Roman" w:cs="Times New Roman"/>
          <w:sz w:val="24"/>
          <w:szCs w:val="24"/>
          <w:lang w:val="en-GB" w:eastAsia="de-DE"/>
        </w:rPr>
      </w:pPr>
      <w:r w:rsidRPr="00EC7DCC">
        <w:rPr>
          <w:rFonts w:ascii="Times New Roman" w:eastAsia="Times New Roman" w:hAnsi="Times New Roman" w:cs="Times New Roman"/>
          <w:sz w:val="24"/>
          <w:szCs w:val="24"/>
          <w:lang w:val="en-GB" w:eastAsia="de-DE"/>
        </w:rPr>
        <w:t xml:space="preserve">Take the Staten Island Ferry; </w:t>
      </w:r>
      <w:proofErr w:type="gramStart"/>
      <w:r w:rsidRPr="00EC7DCC">
        <w:rPr>
          <w:rFonts w:ascii="Times New Roman" w:eastAsia="Times New Roman" w:hAnsi="Times New Roman" w:cs="Times New Roman"/>
          <w:sz w:val="24"/>
          <w:szCs w:val="24"/>
          <w:lang w:val="en-GB" w:eastAsia="de-DE"/>
        </w:rPr>
        <w:t>it’s</w:t>
      </w:r>
      <w:proofErr w:type="gramEnd"/>
      <w:r w:rsidRPr="00EC7DCC">
        <w:rPr>
          <w:rFonts w:ascii="Times New Roman" w:eastAsia="Times New Roman" w:hAnsi="Times New Roman" w:cs="Times New Roman"/>
          <w:sz w:val="24"/>
          <w:szCs w:val="24"/>
          <w:lang w:val="en-GB" w:eastAsia="de-DE"/>
        </w:rPr>
        <w:t xml:space="preserve"> how 70,000 New Yorkers commute to work every day. You’ll have excellent views of the Statue of Liberty, Ellis Island, and lower Manhattan—and, unlike tourist boats that roam the Manhattan shores, it’s completely free!</w:t>
      </w:r>
    </w:p>
    <w:p w:rsidR="00E064EB" w:rsidRPr="001E1DBB" w:rsidRDefault="00E064EB" w:rsidP="00EC7DCC">
      <w:pPr>
        <w:spacing w:before="100" w:beforeAutospacing="1" w:after="100" w:afterAutospacing="1"/>
        <w:ind w:left="360"/>
        <w:rPr>
          <w:rFonts w:ascii="Times New Roman" w:eastAsia="Times New Roman" w:hAnsi="Times New Roman" w:cs="Times New Roman"/>
          <w:sz w:val="24"/>
          <w:szCs w:val="24"/>
          <w:lang w:val="en-GB" w:eastAsia="de-DE"/>
        </w:rPr>
      </w:pPr>
      <w:r w:rsidRPr="001E1DBB">
        <w:rPr>
          <w:rFonts w:ascii="Times New Roman" w:eastAsia="Times New Roman" w:hAnsi="Times New Roman" w:cs="Times New Roman"/>
          <w:sz w:val="24"/>
          <w:szCs w:val="24"/>
          <w:lang w:val="en-GB" w:eastAsia="de-DE"/>
        </w:rPr>
        <w:lastRenderedPageBreak/>
        <w:t>Step 5</w:t>
      </w:r>
    </w:p>
    <w:p w:rsidR="00E064EB" w:rsidRPr="001E1DBB" w:rsidRDefault="00E064EB" w:rsidP="00EC7DCC">
      <w:pPr>
        <w:spacing w:before="100" w:beforeAutospacing="1" w:after="100" w:afterAutospacing="1"/>
        <w:ind w:left="1080"/>
        <w:outlineLvl w:val="3"/>
        <w:rPr>
          <w:rFonts w:ascii="Times New Roman" w:eastAsia="Times New Roman" w:hAnsi="Times New Roman" w:cs="Times New Roman"/>
          <w:b/>
          <w:bCs/>
          <w:sz w:val="24"/>
          <w:szCs w:val="24"/>
          <w:lang w:val="en-GB" w:eastAsia="de-DE"/>
        </w:rPr>
      </w:pPr>
      <w:r w:rsidRPr="001E1DBB">
        <w:rPr>
          <w:rFonts w:ascii="Times New Roman" w:eastAsia="Times New Roman" w:hAnsi="Times New Roman" w:cs="Times New Roman"/>
          <w:b/>
          <w:bCs/>
          <w:sz w:val="24"/>
          <w:szCs w:val="24"/>
          <w:lang w:val="en-GB" w:eastAsia="de-DE"/>
        </w:rPr>
        <w:t>Head to Central Park</w:t>
      </w:r>
    </w:p>
    <w:p w:rsidR="00E064EB" w:rsidRPr="00EC7DCC" w:rsidRDefault="00E064EB" w:rsidP="00EC7DCC">
      <w:pPr>
        <w:spacing w:before="100" w:beforeAutospacing="1" w:after="100" w:afterAutospacing="1"/>
        <w:ind w:left="1080"/>
        <w:rPr>
          <w:rFonts w:ascii="Times New Roman" w:eastAsia="Times New Roman" w:hAnsi="Times New Roman" w:cs="Times New Roman"/>
          <w:sz w:val="24"/>
          <w:szCs w:val="24"/>
          <w:lang w:val="en-GB" w:eastAsia="de-DE"/>
        </w:rPr>
      </w:pPr>
      <w:r w:rsidRPr="00EC7DCC">
        <w:rPr>
          <w:rFonts w:ascii="Times New Roman" w:eastAsia="Times New Roman" w:hAnsi="Times New Roman" w:cs="Times New Roman"/>
          <w:sz w:val="24"/>
          <w:szCs w:val="24"/>
          <w:lang w:val="en-GB" w:eastAsia="de-DE"/>
        </w:rPr>
        <w:t>Now that you’ve worked up an appetite, head for Central Park for a picnic. A hot dog, piece of fruit, and drink will only cost you about $5, and a Central Park Conservancy walking tour is free.</w:t>
      </w:r>
    </w:p>
    <w:p w:rsidR="00E064EB" w:rsidRPr="00E064EB" w:rsidRDefault="00E064EB" w:rsidP="00EC7DCC">
      <w:pPr>
        <w:spacing w:before="100" w:beforeAutospacing="1" w:after="100" w:afterAutospacing="1"/>
        <w:ind w:left="360"/>
        <w:rPr>
          <w:rFonts w:ascii="Times New Roman" w:eastAsia="Times New Roman" w:hAnsi="Times New Roman" w:cs="Times New Roman"/>
          <w:sz w:val="24"/>
          <w:szCs w:val="24"/>
          <w:lang w:val="en-GB" w:eastAsia="de-DE"/>
        </w:rPr>
      </w:pPr>
      <w:r w:rsidRPr="00E064EB">
        <w:rPr>
          <w:rFonts w:ascii="Times New Roman" w:eastAsia="Times New Roman" w:hAnsi="Times New Roman" w:cs="Times New Roman"/>
          <w:sz w:val="24"/>
          <w:szCs w:val="24"/>
          <w:lang w:val="en-GB" w:eastAsia="de-DE"/>
        </w:rPr>
        <w:t xml:space="preserve">Make your way to the Central Park Boathouse where, right next to the pricey, lake-view restaurant there’s a huge rock that’s perfect for sunbathing and watching the expensive gondola rides. </w:t>
      </w:r>
    </w:p>
    <w:p w:rsidR="00E064EB" w:rsidRPr="001E1DBB" w:rsidRDefault="00E064EB" w:rsidP="00EC7DCC">
      <w:pPr>
        <w:spacing w:before="100" w:beforeAutospacing="1" w:after="100" w:afterAutospacing="1"/>
        <w:ind w:left="360"/>
        <w:rPr>
          <w:rFonts w:ascii="Times New Roman" w:eastAsia="Times New Roman" w:hAnsi="Times New Roman" w:cs="Times New Roman"/>
          <w:sz w:val="24"/>
          <w:szCs w:val="24"/>
          <w:lang w:val="en-GB" w:eastAsia="de-DE"/>
        </w:rPr>
      </w:pPr>
      <w:r w:rsidRPr="001E1DBB">
        <w:rPr>
          <w:rFonts w:ascii="Times New Roman" w:eastAsia="Times New Roman" w:hAnsi="Times New Roman" w:cs="Times New Roman"/>
          <w:sz w:val="24"/>
          <w:szCs w:val="24"/>
          <w:lang w:val="en-GB" w:eastAsia="de-DE"/>
        </w:rPr>
        <w:t>Step 6</w:t>
      </w:r>
    </w:p>
    <w:p w:rsidR="00E064EB" w:rsidRPr="001E1DBB" w:rsidRDefault="00E064EB" w:rsidP="00EC7DCC">
      <w:pPr>
        <w:spacing w:before="100" w:beforeAutospacing="1" w:after="100" w:afterAutospacing="1"/>
        <w:ind w:left="1080"/>
        <w:outlineLvl w:val="3"/>
        <w:rPr>
          <w:rFonts w:ascii="Times New Roman" w:eastAsia="Times New Roman" w:hAnsi="Times New Roman" w:cs="Times New Roman"/>
          <w:b/>
          <w:bCs/>
          <w:sz w:val="24"/>
          <w:szCs w:val="24"/>
          <w:lang w:val="en-GB" w:eastAsia="de-DE"/>
        </w:rPr>
      </w:pPr>
      <w:r w:rsidRPr="001E1DBB">
        <w:rPr>
          <w:rFonts w:ascii="Times New Roman" w:eastAsia="Times New Roman" w:hAnsi="Times New Roman" w:cs="Times New Roman"/>
          <w:b/>
          <w:bCs/>
          <w:sz w:val="24"/>
          <w:szCs w:val="24"/>
          <w:lang w:val="en-GB" w:eastAsia="de-DE"/>
        </w:rPr>
        <w:t>Be a kid again</w:t>
      </w:r>
    </w:p>
    <w:p w:rsidR="00E064EB" w:rsidRPr="00EC7DCC" w:rsidRDefault="00E064EB" w:rsidP="00EC7DCC">
      <w:pPr>
        <w:spacing w:before="100" w:beforeAutospacing="1" w:after="100" w:afterAutospacing="1"/>
        <w:ind w:left="1080"/>
        <w:rPr>
          <w:rFonts w:ascii="Times New Roman" w:eastAsia="Times New Roman" w:hAnsi="Times New Roman" w:cs="Times New Roman"/>
          <w:sz w:val="24"/>
          <w:szCs w:val="24"/>
          <w:lang w:val="en-GB" w:eastAsia="de-DE"/>
        </w:rPr>
      </w:pPr>
      <w:r w:rsidRPr="00EC7DCC">
        <w:rPr>
          <w:rFonts w:ascii="Times New Roman" w:eastAsia="Times New Roman" w:hAnsi="Times New Roman" w:cs="Times New Roman"/>
          <w:sz w:val="24"/>
          <w:szCs w:val="24"/>
          <w:lang w:val="en-GB" w:eastAsia="de-DE"/>
        </w:rPr>
        <w:t>Be a kid again, with or without little ones of your own, with a trip to famed toy store F.A.O. Schwarz, where Tom Hanks famously played a tune with his feet in the film Big.</w:t>
      </w:r>
    </w:p>
    <w:p w:rsidR="00E064EB" w:rsidRPr="00E064EB" w:rsidRDefault="00E064EB" w:rsidP="00EC7DCC">
      <w:pPr>
        <w:spacing w:before="100" w:beforeAutospacing="1" w:after="100" w:afterAutospacing="1"/>
        <w:ind w:left="360"/>
        <w:rPr>
          <w:rFonts w:ascii="Times New Roman" w:eastAsia="Times New Roman" w:hAnsi="Times New Roman" w:cs="Times New Roman"/>
          <w:sz w:val="24"/>
          <w:szCs w:val="24"/>
          <w:lang w:eastAsia="de-DE"/>
        </w:rPr>
      </w:pPr>
      <w:proofErr w:type="spellStart"/>
      <w:r w:rsidRPr="00E064EB">
        <w:rPr>
          <w:rFonts w:ascii="Times New Roman" w:eastAsia="Times New Roman" w:hAnsi="Times New Roman" w:cs="Times New Roman"/>
          <w:sz w:val="24"/>
          <w:szCs w:val="24"/>
          <w:lang w:eastAsia="de-DE"/>
        </w:rPr>
        <w:t>Step</w:t>
      </w:r>
      <w:proofErr w:type="spellEnd"/>
      <w:r w:rsidRPr="00E064EB">
        <w:rPr>
          <w:rFonts w:ascii="Times New Roman" w:eastAsia="Times New Roman" w:hAnsi="Times New Roman" w:cs="Times New Roman"/>
          <w:sz w:val="24"/>
          <w:szCs w:val="24"/>
          <w:lang w:eastAsia="de-DE"/>
        </w:rPr>
        <w:t xml:space="preserve"> 7</w:t>
      </w:r>
    </w:p>
    <w:p w:rsidR="00E064EB" w:rsidRPr="00EC7DCC" w:rsidRDefault="00E064EB" w:rsidP="00EC7DCC">
      <w:pPr>
        <w:spacing w:before="100" w:beforeAutospacing="1" w:after="100" w:afterAutospacing="1"/>
        <w:ind w:left="1080"/>
        <w:outlineLvl w:val="3"/>
        <w:rPr>
          <w:rFonts w:ascii="Times New Roman" w:eastAsia="Times New Roman" w:hAnsi="Times New Roman" w:cs="Times New Roman"/>
          <w:b/>
          <w:bCs/>
          <w:sz w:val="24"/>
          <w:szCs w:val="24"/>
          <w:lang w:eastAsia="de-DE"/>
        </w:rPr>
      </w:pPr>
      <w:r w:rsidRPr="00EC7DCC">
        <w:rPr>
          <w:rFonts w:ascii="Times New Roman" w:eastAsia="Times New Roman" w:hAnsi="Times New Roman" w:cs="Times New Roman"/>
          <w:b/>
          <w:bCs/>
          <w:sz w:val="24"/>
          <w:szCs w:val="24"/>
          <w:lang w:eastAsia="de-DE"/>
        </w:rPr>
        <w:t xml:space="preserve">Head </w:t>
      </w:r>
      <w:proofErr w:type="spellStart"/>
      <w:r w:rsidRPr="00EC7DCC">
        <w:rPr>
          <w:rFonts w:ascii="Times New Roman" w:eastAsia="Times New Roman" w:hAnsi="Times New Roman" w:cs="Times New Roman"/>
          <w:b/>
          <w:bCs/>
          <w:sz w:val="24"/>
          <w:szCs w:val="24"/>
          <w:lang w:eastAsia="de-DE"/>
        </w:rPr>
        <w:t>to</w:t>
      </w:r>
      <w:proofErr w:type="spellEnd"/>
      <w:r w:rsidRPr="00EC7DCC">
        <w:rPr>
          <w:rFonts w:ascii="Times New Roman" w:eastAsia="Times New Roman" w:hAnsi="Times New Roman" w:cs="Times New Roman"/>
          <w:b/>
          <w:bCs/>
          <w:sz w:val="24"/>
          <w:szCs w:val="24"/>
          <w:lang w:eastAsia="de-DE"/>
        </w:rPr>
        <w:t xml:space="preserve"> Little </w:t>
      </w:r>
      <w:proofErr w:type="spellStart"/>
      <w:r w:rsidRPr="00EC7DCC">
        <w:rPr>
          <w:rFonts w:ascii="Times New Roman" w:eastAsia="Times New Roman" w:hAnsi="Times New Roman" w:cs="Times New Roman"/>
          <w:b/>
          <w:bCs/>
          <w:sz w:val="24"/>
          <w:szCs w:val="24"/>
          <w:lang w:eastAsia="de-DE"/>
        </w:rPr>
        <w:t>Italy</w:t>
      </w:r>
      <w:proofErr w:type="spellEnd"/>
    </w:p>
    <w:p w:rsidR="00E064EB" w:rsidRPr="00EC7DCC" w:rsidRDefault="00E064EB" w:rsidP="00EC7DCC">
      <w:pPr>
        <w:spacing w:before="100" w:beforeAutospacing="1" w:after="100" w:afterAutospacing="1"/>
        <w:ind w:left="1080"/>
        <w:rPr>
          <w:rFonts w:ascii="Times New Roman" w:eastAsia="Times New Roman" w:hAnsi="Times New Roman" w:cs="Times New Roman"/>
          <w:sz w:val="24"/>
          <w:szCs w:val="24"/>
          <w:lang w:val="en-GB" w:eastAsia="de-DE"/>
        </w:rPr>
      </w:pPr>
      <w:proofErr w:type="gramStart"/>
      <w:r w:rsidRPr="00EC7DCC">
        <w:rPr>
          <w:rFonts w:ascii="Times New Roman" w:eastAsia="Times New Roman" w:hAnsi="Times New Roman" w:cs="Times New Roman"/>
          <w:sz w:val="24"/>
          <w:szCs w:val="24"/>
          <w:lang w:val="en-GB" w:eastAsia="de-DE"/>
        </w:rPr>
        <w:t>Head to Little Italy, just north of Chinatown.</w:t>
      </w:r>
      <w:proofErr w:type="gramEnd"/>
      <w:r w:rsidRPr="00EC7DCC">
        <w:rPr>
          <w:rFonts w:ascii="Times New Roman" w:eastAsia="Times New Roman" w:hAnsi="Times New Roman" w:cs="Times New Roman"/>
          <w:sz w:val="24"/>
          <w:szCs w:val="24"/>
          <w:lang w:val="en-GB" w:eastAsia="de-DE"/>
        </w:rPr>
        <w:t xml:space="preserve"> Each </w:t>
      </w:r>
      <w:proofErr w:type="spellStart"/>
      <w:r w:rsidRPr="00EC7DCC">
        <w:rPr>
          <w:rFonts w:ascii="Times New Roman" w:eastAsia="Times New Roman" w:hAnsi="Times New Roman" w:cs="Times New Roman"/>
          <w:sz w:val="24"/>
          <w:szCs w:val="24"/>
          <w:lang w:val="en-GB" w:eastAsia="de-DE"/>
        </w:rPr>
        <w:t>neighborhood</w:t>
      </w:r>
      <w:proofErr w:type="spellEnd"/>
      <w:r w:rsidRPr="00EC7DCC">
        <w:rPr>
          <w:rFonts w:ascii="Times New Roman" w:eastAsia="Times New Roman" w:hAnsi="Times New Roman" w:cs="Times New Roman"/>
          <w:sz w:val="24"/>
          <w:szCs w:val="24"/>
          <w:lang w:val="en-GB" w:eastAsia="de-DE"/>
        </w:rPr>
        <w:t xml:space="preserve"> has its own distinctive flair, and they’re both great places to buy souvenirs. If you’ve got an extra few dollars, spring for an Italian gelato or a red-bean ice cream.</w:t>
      </w:r>
    </w:p>
    <w:p w:rsidR="00E064EB" w:rsidRPr="00E064EB" w:rsidRDefault="00E064EB" w:rsidP="00EC7DCC">
      <w:pPr>
        <w:spacing w:before="100" w:beforeAutospacing="1" w:after="100" w:afterAutospacing="1"/>
        <w:ind w:left="360"/>
        <w:rPr>
          <w:rFonts w:ascii="Times New Roman" w:eastAsia="Times New Roman" w:hAnsi="Times New Roman" w:cs="Times New Roman"/>
          <w:sz w:val="24"/>
          <w:szCs w:val="24"/>
          <w:lang w:val="en-GB" w:eastAsia="de-DE"/>
        </w:rPr>
      </w:pPr>
      <w:r w:rsidRPr="00E064EB">
        <w:rPr>
          <w:rFonts w:ascii="Times New Roman" w:eastAsia="Times New Roman" w:hAnsi="Times New Roman" w:cs="Times New Roman"/>
          <w:sz w:val="24"/>
          <w:szCs w:val="24"/>
          <w:lang w:val="en-GB" w:eastAsia="de-DE"/>
        </w:rPr>
        <w:t xml:space="preserve">Head to a bookstore and leaf through a local weekly magazine’s listings to find loads of free readings, tours, festivals, and even films or concerts. </w:t>
      </w:r>
    </w:p>
    <w:p w:rsidR="00E064EB" w:rsidRPr="001E1DBB" w:rsidRDefault="00E064EB" w:rsidP="00EC7DCC">
      <w:pPr>
        <w:spacing w:before="100" w:beforeAutospacing="1" w:after="100" w:afterAutospacing="1"/>
        <w:ind w:left="360"/>
        <w:rPr>
          <w:rFonts w:ascii="Times New Roman" w:eastAsia="Times New Roman" w:hAnsi="Times New Roman" w:cs="Times New Roman"/>
          <w:sz w:val="24"/>
          <w:szCs w:val="24"/>
          <w:lang w:val="en-GB" w:eastAsia="de-DE"/>
        </w:rPr>
      </w:pPr>
      <w:r w:rsidRPr="001E1DBB">
        <w:rPr>
          <w:rFonts w:ascii="Times New Roman" w:eastAsia="Times New Roman" w:hAnsi="Times New Roman" w:cs="Times New Roman"/>
          <w:sz w:val="24"/>
          <w:szCs w:val="24"/>
          <w:lang w:val="en-GB" w:eastAsia="de-DE"/>
        </w:rPr>
        <w:t>Step 8</w:t>
      </w:r>
    </w:p>
    <w:p w:rsidR="00E064EB" w:rsidRPr="001E1DBB" w:rsidRDefault="00E064EB" w:rsidP="00EC7DCC">
      <w:pPr>
        <w:spacing w:before="100" w:beforeAutospacing="1" w:after="100" w:afterAutospacing="1"/>
        <w:ind w:left="1080"/>
        <w:outlineLvl w:val="3"/>
        <w:rPr>
          <w:rFonts w:ascii="Times New Roman" w:eastAsia="Times New Roman" w:hAnsi="Times New Roman" w:cs="Times New Roman"/>
          <w:b/>
          <w:bCs/>
          <w:sz w:val="24"/>
          <w:szCs w:val="24"/>
          <w:lang w:val="en-GB" w:eastAsia="de-DE"/>
        </w:rPr>
      </w:pPr>
      <w:r w:rsidRPr="001E1DBB">
        <w:rPr>
          <w:rFonts w:ascii="Times New Roman" w:eastAsia="Times New Roman" w:hAnsi="Times New Roman" w:cs="Times New Roman"/>
          <w:b/>
          <w:bCs/>
          <w:sz w:val="24"/>
          <w:szCs w:val="24"/>
          <w:lang w:val="en-GB" w:eastAsia="de-DE"/>
        </w:rPr>
        <w:t>Stay downtown for dinner</w:t>
      </w:r>
    </w:p>
    <w:p w:rsidR="00E064EB" w:rsidRPr="00EC7DCC" w:rsidRDefault="00E064EB" w:rsidP="00EC7DCC">
      <w:pPr>
        <w:spacing w:before="100" w:beforeAutospacing="1" w:after="100" w:afterAutospacing="1"/>
        <w:ind w:left="1080"/>
        <w:rPr>
          <w:rFonts w:ascii="Times New Roman" w:eastAsia="Times New Roman" w:hAnsi="Times New Roman" w:cs="Times New Roman"/>
          <w:sz w:val="24"/>
          <w:szCs w:val="24"/>
          <w:lang w:val="en-GB" w:eastAsia="de-DE"/>
        </w:rPr>
      </w:pPr>
      <w:r w:rsidRPr="00EC7DCC">
        <w:rPr>
          <w:rFonts w:ascii="Times New Roman" w:eastAsia="Times New Roman" w:hAnsi="Times New Roman" w:cs="Times New Roman"/>
          <w:sz w:val="24"/>
          <w:szCs w:val="24"/>
          <w:lang w:val="en-GB" w:eastAsia="de-DE"/>
        </w:rPr>
        <w:t xml:space="preserve">The East Village and Lower East Side are great </w:t>
      </w:r>
      <w:proofErr w:type="spellStart"/>
      <w:r w:rsidRPr="00EC7DCC">
        <w:rPr>
          <w:rFonts w:ascii="Times New Roman" w:eastAsia="Times New Roman" w:hAnsi="Times New Roman" w:cs="Times New Roman"/>
          <w:sz w:val="24"/>
          <w:szCs w:val="24"/>
          <w:lang w:val="en-GB" w:eastAsia="de-DE"/>
        </w:rPr>
        <w:t>neighborhoods</w:t>
      </w:r>
      <w:proofErr w:type="spellEnd"/>
      <w:r w:rsidRPr="00EC7DCC">
        <w:rPr>
          <w:rFonts w:ascii="Times New Roman" w:eastAsia="Times New Roman" w:hAnsi="Times New Roman" w:cs="Times New Roman"/>
          <w:sz w:val="24"/>
          <w:szCs w:val="24"/>
          <w:lang w:val="en-GB" w:eastAsia="de-DE"/>
        </w:rPr>
        <w:t xml:space="preserve"> for great, cheap eats. You easily can keep the price of a delicious, filling restaurant meal down to $20, especially if you find a place marked BYOB – Bring Your Own Booze.</w:t>
      </w:r>
    </w:p>
    <w:p w:rsidR="00E064EB" w:rsidRPr="001E1DBB" w:rsidRDefault="00E064EB" w:rsidP="00EC7DCC">
      <w:pPr>
        <w:spacing w:before="100" w:beforeAutospacing="1" w:after="100" w:afterAutospacing="1"/>
        <w:ind w:left="360"/>
        <w:rPr>
          <w:rFonts w:ascii="Times New Roman" w:eastAsia="Times New Roman" w:hAnsi="Times New Roman" w:cs="Times New Roman"/>
          <w:sz w:val="24"/>
          <w:szCs w:val="24"/>
          <w:lang w:val="en-GB" w:eastAsia="de-DE"/>
        </w:rPr>
      </w:pPr>
      <w:r w:rsidRPr="001E1DBB">
        <w:rPr>
          <w:rFonts w:ascii="Times New Roman" w:eastAsia="Times New Roman" w:hAnsi="Times New Roman" w:cs="Times New Roman"/>
          <w:sz w:val="24"/>
          <w:szCs w:val="24"/>
          <w:lang w:val="en-GB" w:eastAsia="de-DE"/>
        </w:rPr>
        <w:t>Step 9</w:t>
      </w:r>
    </w:p>
    <w:p w:rsidR="00E064EB" w:rsidRPr="001E1DBB" w:rsidRDefault="00E064EB" w:rsidP="00EC7DCC">
      <w:pPr>
        <w:spacing w:before="100" w:beforeAutospacing="1" w:after="100" w:afterAutospacing="1"/>
        <w:ind w:left="1080"/>
        <w:outlineLvl w:val="3"/>
        <w:rPr>
          <w:rFonts w:ascii="Times New Roman" w:eastAsia="Times New Roman" w:hAnsi="Times New Roman" w:cs="Times New Roman"/>
          <w:b/>
          <w:bCs/>
          <w:sz w:val="24"/>
          <w:szCs w:val="24"/>
          <w:lang w:val="en-GB" w:eastAsia="de-DE"/>
        </w:rPr>
      </w:pPr>
      <w:r w:rsidRPr="001E1DBB">
        <w:rPr>
          <w:rFonts w:ascii="Times New Roman" w:eastAsia="Times New Roman" w:hAnsi="Times New Roman" w:cs="Times New Roman"/>
          <w:b/>
          <w:bCs/>
          <w:sz w:val="24"/>
          <w:szCs w:val="24"/>
          <w:lang w:val="en-GB" w:eastAsia="de-DE"/>
        </w:rPr>
        <w:t>Visit Times Square</w:t>
      </w:r>
    </w:p>
    <w:p w:rsidR="00E064EB" w:rsidRPr="00EC7DCC" w:rsidRDefault="00E064EB" w:rsidP="00EC7DCC">
      <w:pPr>
        <w:spacing w:before="100" w:beforeAutospacing="1" w:after="100" w:afterAutospacing="1"/>
        <w:ind w:left="1080"/>
        <w:rPr>
          <w:rFonts w:ascii="Times New Roman" w:eastAsia="Times New Roman" w:hAnsi="Times New Roman" w:cs="Times New Roman"/>
          <w:sz w:val="24"/>
          <w:szCs w:val="24"/>
          <w:lang w:val="en-GB" w:eastAsia="de-DE"/>
        </w:rPr>
      </w:pPr>
      <w:r w:rsidRPr="00EC7DCC">
        <w:rPr>
          <w:rFonts w:ascii="Times New Roman" w:eastAsia="Times New Roman" w:hAnsi="Times New Roman" w:cs="Times New Roman"/>
          <w:sz w:val="24"/>
          <w:szCs w:val="24"/>
          <w:lang w:val="en-GB" w:eastAsia="de-DE"/>
        </w:rPr>
        <w:t>If you’re still standing, visit Times Square after dark. Just strolling around looking at all the neon should be entertainment enough.</w:t>
      </w:r>
    </w:p>
    <w:p w:rsidR="00E064EB" w:rsidRDefault="00E064EB" w:rsidP="00EC7DCC">
      <w:pPr>
        <w:spacing w:before="100" w:beforeAutospacing="1" w:after="100" w:afterAutospacing="1"/>
        <w:ind w:left="360"/>
        <w:rPr>
          <w:rFonts w:ascii="Times New Roman" w:eastAsia="Times New Roman" w:hAnsi="Times New Roman" w:cs="Times New Roman"/>
          <w:sz w:val="24"/>
          <w:szCs w:val="24"/>
          <w:lang w:val="en-GB" w:eastAsia="de-DE"/>
        </w:rPr>
      </w:pPr>
      <w:r w:rsidRPr="00E064EB">
        <w:rPr>
          <w:rFonts w:ascii="Times New Roman" w:eastAsia="Times New Roman" w:hAnsi="Times New Roman" w:cs="Times New Roman"/>
          <w:sz w:val="24"/>
          <w:szCs w:val="24"/>
          <w:lang w:val="en-GB" w:eastAsia="de-DE"/>
        </w:rPr>
        <w:t xml:space="preserve">In 2006, international and domestic tourists combined spent $24.71 billion dollars while visiting New York City. </w:t>
      </w:r>
    </w:p>
    <w:p w:rsidR="001E1DBB" w:rsidRDefault="001E1DBB" w:rsidP="00EC7DCC">
      <w:pPr>
        <w:spacing w:before="100" w:beforeAutospacing="1" w:after="100" w:afterAutospacing="1"/>
        <w:ind w:left="360"/>
        <w:rPr>
          <w:rFonts w:ascii="Times New Roman" w:eastAsia="Times New Roman" w:hAnsi="Times New Roman" w:cs="Times New Roman"/>
          <w:sz w:val="24"/>
          <w:szCs w:val="24"/>
          <w:lang w:val="en-GB" w:eastAsia="de-DE"/>
        </w:rPr>
      </w:pPr>
    </w:p>
    <w:p w:rsidR="001E1DBB" w:rsidRPr="001E1DBB" w:rsidRDefault="001E1DBB" w:rsidP="00EC7DCC">
      <w:pPr>
        <w:spacing w:before="100" w:beforeAutospacing="1" w:after="100" w:afterAutospacing="1"/>
        <w:ind w:left="360"/>
        <w:rPr>
          <w:rFonts w:ascii="Times New Roman" w:eastAsia="Times New Roman" w:hAnsi="Times New Roman" w:cs="Times New Roman"/>
          <w:b/>
          <w:sz w:val="24"/>
          <w:szCs w:val="24"/>
          <w:lang w:val="en-GB" w:eastAsia="de-DE"/>
        </w:rPr>
      </w:pPr>
      <w:r w:rsidRPr="001E1DBB">
        <w:rPr>
          <w:rFonts w:ascii="Times New Roman" w:eastAsia="Times New Roman" w:hAnsi="Times New Roman" w:cs="Times New Roman"/>
          <w:b/>
          <w:sz w:val="24"/>
          <w:szCs w:val="24"/>
          <w:lang w:val="en-GB" w:eastAsia="de-DE"/>
        </w:rPr>
        <w:lastRenderedPageBreak/>
        <w:t>What can you do to spend a fantastic day in New York with little money?</w:t>
      </w:r>
    </w:p>
    <w:p w:rsidR="001E1DBB" w:rsidRDefault="001E1DBB" w:rsidP="00EC7DCC">
      <w:pPr>
        <w:spacing w:before="100" w:beforeAutospacing="1" w:after="100" w:afterAutospacing="1"/>
        <w:ind w:left="360"/>
        <w:rPr>
          <w:rFonts w:ascii="Times New Roman" w:eastAsia="Times New Roman" w:hAnsi="Times New Roman" w:cs="Times New Roman"/>
          <w:sz w:val="24"/>
          <w:szCs w:val="24"/>
          <w:lang w:val="en-GB" w:eastAsia="de-DE"/>
        </w:rPr>
      </w:pPr>
    </w:p>
    <w:tbl>
      <w:tblPr>
        <w:tblStyle w:val="Tabellengitternetz"/>
        <w:tblW w:w="0" w:type="auto"/>
        <w:tblInd w:w="360" w:type="dxa"/>
        <w:tblLook w:val="04A0"/>
      </w:tblPr>
      <w:tblGrid>
        <w:gridCol w:w="1591"/>
        <w:gridCol w:w="4360"/>
        <w:gridCol w:w="2977"/>
      </w:tblGrid>
      <w:tr w:rsidR="001E1DBB" w:rsidRPr="001E1DBB" w:rsidTr="001E1DBB">
        <w:tc>
          <w:tcPr>
            <w:tcW w:w="1591"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r>
              <w:rPr>
                <w:rFonts w:ascii="Arial" w:eastAsia="Times New Roman" w:hAnsi="Arial" w:cs="Arial"/>
                <w:sz w:val="40"/>
                <w:szCs w:val="40"/>
                <w:lang w:val="en-GB" w:eastAsia="de-DE"/>
              </w:rPr>
              <w:t xml:space="preserve">Step </w:t>
            </w:r>
          </w:p>
        </w:tc>
        <w:tc>
          <w:tcPr>
            <w:tcW w:w="4360"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r w:rsidRPr="001E1DBB">
              <w:rPr>
                <w:rFonts w:ascii="Arial" w:eastAsia="Times New Roman" w:hAnsi="Arial" w:cs="Arial"/>
                <w:sz w:val="40"/>
                <w:szCs w:val="40"/>
                <w:lang w:val="en-GB" w:eastAsia="de-DE"/>
              </w:rPr>
              <w:t>what</w:t>
            </w:r>
          </w:p>
        </w:tc>
        <w:tc>
          <w:tcPr>
            <w:tcW w:w="2977"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r w:rsidRPr="001E1DBB">
              <w:rPr>
                <w:rFonts w:ascii="Arial" w:eastAsia="Times New Roman" w:hAnsi="Arial" w:cs="Arial"/>
                <w:sz w:val="40"/>
                <w:szCs w:val="40"/>
                <w:lang w:val="en-GB" w:eastAsia="de-DE"/>
              </w:rPr>
              <w:t>price</w:t>
            </w:r>
          </w:p>
        </w:tc>
      </w:tr>
      <w:tr w:rsidR="001E1DBB" w:rsidRPr="001E1DBB" w:rsidTr="001E1DBB">
        <w:tc>
          <w:tcPr>
            <w:tcW w:w="1591"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r w:rsidRPr="001E1DBB">
              <w:rPr>
                <w:rFonts w:ascii="Arial" w:eastAsia="Times New Roman" w:hAnsi="Arial" w:cs="Arial"/>
                <w:sz w:val="40"/>
                <w:szCs w:val="40"/>
                <w:lang w:val="en-GB" w:eastAsia="de-DE"/>
              </w:rPr>
              <w:t>Step 1</w:t>
            </w:r>
          </w:p>
        </w:tc>
        <w:tc>
          <w:tcPr>
            <w:tcW w:w="4360" w:type="dxa"/>
          </w:tcPr>
          <w:p w:rsidR="001E1DBB" w:rsidRDefault="001E1DBB" w:rsidP="00EF0B02">
            <w:pPr>
              <w:spacing w:before="100" w:beforeAutospacing="1" w:after="100" w:afterAutospacing="1"/>
              <w:rPr>
                <w:rFonts w:ascii="Arial" w:eastAsia="Times New Roman" w:hAnsi="Arial" w:cs="Arial"/>
                <w:sz w:val="40"/>
                <w:szCs w:val="40"/>
                <w:lang w:val="en-GB" w:eastAsia="de-DE"/>
              </w:rPr>
            </w:pPr>
          </w:p>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c>
          <w:tcPr>
            <w:tcW w:w="2977"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r>
      <w:tr w:rsidR="001E1DBB" w:rsidRPr="001E1DBB" w:rsidTr="001E1DBB">
        <w:tc>
          <w:tcPr>
            <w:tcW w:w="1591" w:type="dxa"/>
          </w:tcPr>
          <w:p w:rsidR="001E1DBB" w:rsidRPr="001E1DBB" w:rsidRDefault="001E1DBB" w:rsidP="001E1DBB">
            <w:pPr>
              <w:spacing w:before="100" w:beforeAutospacing="1" w:after="100" w:afterAutospacing="1"/>
              <w:rPr>
                <w:rFonts w:ascii="Arial" w:eastAsia="Times New Roman" w:hAnsi="Arial" w:cs="Arial"/>
                <w:sz w:val="40"/>
                <w:szCs w:val="40"/>
                <w:lang w:val="en-GB" w:eastAsia="de-DE"/>
              </w:rPr>
            </w:pPr>
            <w:r w:rsidRPr="001E1DBB">
              <w:rPr>
                <w:rFonts w:ascii="Arial" w:eastAsia="Times New Roman" w:hAnsi="Arial" w:cs="Arial"/>
                <w:sz w:val="40"/>
                <w:szCs w:val="40"/>
                <w:lang w:val="en-GB" w:eastAsia="de-DE"/>
              </w:rPr>
              <w:t>Step 2</w:t>
            </w:r>
          </w:p>
        </w:tc>
        <w:tc>
          <w:tcPr>
            <w:tcW w:w="4360" w:type="dxa"/>
          </w:tcPr>
          <w:p w:rsidR="001E1DBB" w:rsidRDefault="001E1DBB" w:rsidP="00EF0B02">
            <w:pPr>
              <w:spacing w:before="100" w:beforeAutospacing="1" w:after="100" w:afterAutospacing="1"/>
              <w:rPr>
                <w:rFonts w:ascii="Arial" w:eastAsia="Times New Roman" w:hAnsi="Arial" w:cs="Arial"/>
                <w:sz w:val="40"/>
                <w:szCs w:val="40"/>
                <w:lang w:val="en-GB" w:eastAsia="de-DE"/>
              </w:rPr>
            </w:pPr>
          </w:p>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c>
          <w:tcPr>
            <w:tcW w:w="2977"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r>
      <w:tr w:rsidR="001E1DBB" w:rsidRPr="001E1DBB" w:rsidTr="001E1DBB">
        <w:tc>
          <w:tcPr>
            <w:tcW w:w="1591"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r w:rsidRPr="001E1DBB">
              <w:rPr>
                <w:rFonts w:ascii="Arial" w:eastAsia="Times New Roman" w:hAnsi="Arial" w:cs="Arial"/>
                <w:sz w:val="40"/>
                <w:szCs w:val="40"/>
                <w:lang w:val="en-GB" w:eastAsia="de-DE"/>
              </w:rPr>
              <w:t>Step 3</w:t>
            </w:r>
          </w:p>
        </w:tc>
        <w:tc>
          <w:tcPr>
            <w:tcW w:w="4360" w:type="dxa"/>
          </w:tcPr>
          <w:p w:rsidR="001E1DBB" w:rsidRDefault="001E1DBB" w:rsidP="00EF0B02">
            <w:pPr>
              <w:spacing w:before="100" w:beforeAutospacing="1" w:after="100" w:afterAutospacing="1"/>
              <w:rPr>
                <w:rFonts w:ascii="Arial" w:eastAsia="Times New Roman" w:hAnsi="Arial" w:cs="Arial"/>
                <w:sz w:val="40"/>
                <w:szCs w:val="40"/>
                <w:lang w:val="en-GB" w:eastAsia="de-DE"/>
              </w:rPr>
            </w:pPr>
          </w:p>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c>
          <w:tcPr>
            <w:tcW w:w="2977"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r>
      <w:tr w:rsidR="001E1DBB" w:rsidRPr="001E1DBB" w:rsidTr="001E1DBB">
        <w:tc>
          <w:tcPr>
            <w:tcW w:w="1591"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r w:rsidRPr="001E1DBB">
              <w:rPr>
                <w:rFonts w:ascii="Arial" w:eastAsia="Times New Roman" w:hAnsi="Arial" w:cs="Arial"/>
                <w:sz w:val="40"/>
                <w:szCs w:val="40"/>
                <w:lang w:val="en-GB" w:eastAsia="de-DE"/>
              </w:rPr>
              <w:t>Step 4</w:t>
            </w:r>
          </w:p>
        </w:tc>
        <w:tc>
          <w:tcPr>
            <w:tcW w:w="4360" w:type="dxa"/>
          </w:tcPr>
          <w:p w:rsidR="001E1DBB" w:rsidRDefault="001E1DBB" w:rsidP="00EF0B02">
            <w:pPr>
              <w:spacing w:before="100" w:beforeAutospacing="1" w:after="100" w:afterAutospacing="1"/>
              <w:rPr>
                <w:rFonts w:ascii="Arial" w:eastAsia="Times New Roman" w:hAnsi="Arial" w:cs="Arial"/>
                <w:sz w:val="40"/>
                <w:szCs w:val="40"/>
                <w:lang w:val="en-GB" w:eastAsia="de-DE"/>
              </w:rPr>
            </w:pPr>
          </w:p>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c>
          <w:tcPr>
            <w:tcW w:w="2977"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r>
      <w:tr w:rsidR="001E1DBB" w:rsidRPr="001E1DBB" w:rsidTr="001E1DBB">
        <w:tc>
          <w:tcPr>
            <w:tcW w:w="1591" w:type="dxa"/>
          </w:tcPr>
          <w:p w:rsidR="001E1DBB" w:rsidRPr="001E1DBB" w:rsidRDefault="001E1DBB" w:rsidP="001E1DBB">
            <w:pPr>
              <w:spacing w:before="100" w:beforeAutospacing="1" w:after="100" w:afterAutospacing="1"/>
              <w:rPr>
                <w:rFonts w:ascii="Arial" w:eastAsia="Times New Roman" w:hAnsi="Arial" w:cs="Arial"/>
                <w:sz w:val="40"/>
                <w:szCs w:val="40"/>
                <w:lang w:val="en-GB" w:eastAsia="de-DE"/>
              </w:rPr>
            </w:pPr>
            <w:r w:rsidRPr="001E1DBB">
              <w:rPr>
                <w:rFonts w:ascii="Arial" w:eastAsia="Times New Roman" w:hAnsi="Arial" w:cs="Arial"/>
                <w:sz w:val="40"/>
                <w:szCs w:val="40"/>
                <w:lang w:val="en-GB" w:eastAsia="de-DE"/>
              </w:rPr>
              <w:t>Step 5</w:t>
            </w:r>
          </w:p>
        </w:tc>
        <w:tc>
          <w:tcPr>
            <w:tcW w:w="4360" w:type="dxa"/>
          </w:tcPr>
          <w:p w:rsidR="001E1DBB" w:rsidRDefault="001E1DBB" w:rsidP="00EF0B02">
            <w:pPr>
              <w:spacing w:before="100" w:beforeAutospacing="1" w:after="100" w:afterAutospacing="1"/>
              <w:rPr>
                <w:rFonts w:ascii="Arial" w:eastAsia="Times New Roman" w:hAnsi="Arial" w:cs="Arial"/>
                <w:sz w:val="40"/>
                <w:szCs w:val="40"/>
                <w:lang w:val="en-GB" w:eastAsia="de-DE"/>
              </w:rPr>
            </w:pPr>
          </w:p>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c>
          <w:tcPr>
            <w:tcW w:w="2977"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r>
      <w:tr w:rsidR="001E1DBB" w:rsidRPr="001E1DBB" w:rsidTr="001E1DBB">
        <w:tc>
          <w:tcPr>
            <w:tcW w:w="1591"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r w:rsidRPr="001E1DBB">
              <w:rPr>
                <w:rFonts w:ascii="Arial" w:eastAsia="Times New Roman" w:hAnsi="Arial" w:cs="Arial"/>
                <w:sz w:val="40"/>
                <w:szCs w:val="40"/>
                <w:lang w:val="en-GB" w:eastAsia="de-DE"/>
              </w:rPr>
              <w:t>Step 6</w:t>
            </w:r>
          </w:p>
        </w:tc>
        <w:tc>
          <w:tcPr>
            <w:tcW w:w="4360" w:type="dxa"/>
          </w:tcPr>
          <w:p w:rsidR="001E1DBB" w:rsidRDefault="001E1DBB" w:rsidP="00EF0B02">
            <w:pPr>
              <w:spacing w:before="100" w:beforeAutospacing="1" w:after="100" w:afterAutospacing="1"/>
              <w:rPr>
                <w:rFonts w:ascii="Arial" w:eastAsia="Times New Roman" w:hAnsi="Arial" w:cs="Arial"/>
                <w:sz w:val="40"/>
                <w:szCs w:val="40"/>
                <w:lang w:val="en-GB" w:eastAsia="de-DE"/>
              </w:rPr>
            </w:pPr>
          </w:p>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c>
          <w:tcPr>
            <w:tcW w:w="2977"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r>
      <w:tr w:rsidR="001E1DBB" w:rsidRPr="001E1DBB" w:rsidTr="001E1DBB">
        <w:tc>
          <w:tcPr>
            <w:tcW w:w="1591"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r w:rsidRPr="001E1DBB">
              <w:rPr>
                <w:rFonts w:ascii="Arial" w:eastAsia="Times New Roman" w:hAnsi="Arial" w:cs="Arial"/>
                <w:sz w:val="40"/>
                <w:szCs w:val="40"/>
                <w:lang w:val="en-GB" w:eastAsia="de-DE"/>
              </w:rPr>
              <w:t>Step 7</w:t>
            </w:r>
          </w:p>
        </w:tc>
        <w:tc>
          <w:tcPr>
            <w:tcW w:w="4360" w:type="dxa"/>
          </w:tcPr>
          <w:p w:rsidR="001E1DBB" w:rsidRDefault="001E1DBB" w:rsidP="00EF0B02">
            <w:pPr>
              <w:spacing w:before="100" w:beforeAutospacing="1" w:after="100" w:afterAutospacing="1"/>
              <w:rPr>
                <w:rFonts w:ascii="Arial" w:eastAsia="Times New Roman" w:hAnsi="Arial" w:cs="Arial"/>
                <w:sz w:val="40"/>
                <w:szCs w:val="40"/>
                <w:lang w:val="en-GB" w:eastAsia="de-DE"/>
              </w:rPr>
            </w:pPr>
          </w:p>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c>
          <w:tcPr>
            <w:tcW w:w="2977"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r>
      <w:tr w:rsidR="001E1DBB" w:rsidRPr="001E1DBB" w:rsidTr="001E1DBB">
        <w:tc>
          <w:tcPr>
            <w:tcW w:w="1591"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r w:rsidRPr="001E1DBB">
              <w:rPr>
                <w:rFonts w:ascii="Arial" w:eastAsia="Times New Roman" w:hAnsi="Arial" w:cs="Arial"/>
                <w:sz w:val="40"/>
                <w:szCs w:val="40"/>
                <w:lang w:val="en-GB" w:eastAsia="de-DE"/>
              </w:rPr>
              <w:t>Step 8</w:t>
            </w:r>
          </w:p>
        </w:tc>
        <w:tc>
          <w:tcPr>
            <w:tcW w:w="4360" w:type="dxa"/>
          </w:tcPr>
          <w:p w:rsidR="001E1DBB" w:rsidRDefault="001E1DBB" w:rsidP="00EF0B02">
            <w:pPr>
              <w:spacing w:before="100" w:beforeAutospacing="1" w:after="100" w:afterAutospacing="1"/>
              <w:rPr>
                <w:rFonts w:ascii="Arial" w:eastAsia="Times New Roman" w:hAnsi="Arial" w:cs="Arial"/>
                <w:sz w:val="40"/>
                <w:szCs w:val="40"/>
                <w:lang w:val="en-GB" w:eastAsia="de-DE"/>
              </w:rPr>
            </w:pPr>
          </w:p>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c>
          <w:tcPr>
            <w:tcW w:w="2977"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r>
      <w:tr w:rsidR="001E1DBB" w:rsidRPr="001E1DBB" w:rsidTr="001E1DBB">
        <w:tc>
          <w:tcPr>
            <w:tcW w:w="1591"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r w:rsidRPr="001E1DBB">
              <w:rPr>
                <w:rFonts w:ascii="Arial" w:eastAsia="Times New Roman" w:hAnsi="Arial" w:cs="Arial"/>
                <w:sz w:val="40"/>
                <w:szCs w:val="40"/>
                <w:lang w:val="en-GB" w:eastAsia="de-DE"/>
              </w:rPr>
              <w:t>Step 9</w:t>
            </w:r>
          </w:p>
        </w:tc>
        <w:tc>
          <w:tcPr>
            <w:tcW w:w="4360" w:type="dxa"/>
          </w:tcPr>
          <w:p w:rsidR="001E1DBB" w:rsidRDefault="001E1DBB" w:rsidP="00EF0B02">
            <w:pPr>
              <w:spacing w:before="100" w:beforeAutospacing="1" w:after="100" w:afterAutospacing="1"/>
              <w:rPr>
                <w:rFonts w:ascii="Arial" w:eastAsia="Times New Roman" w:hAnsi="Arial" w:cs="Arial"/>
                <w:sz w:val="40"/>
                <w:szCs w:val="40"/>
                <w:lang w:val="en-GB" w:eastAsia="de-DE"/>
              </w:rPr>
            </w:pPr>
          </w:p>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c>
          <w:tcPr>
            <w:tcW w:w="2977"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r>
      <w:tr w:rsidR="001E1DBB" w:rsidRPr="001E1DBB" w:rsidTr="001E1DBB">
        <w:tc>
          <w:tcPr>
            <w:tcW w:w="1591"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c>
          <w:tcPr>
            <w:tcW w:w="4360"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c>
          <w:tcPr>
            <w:tcW w:w="2977" w:type="dxa"/>
          </w:tcPr>
          <w:p w:rsidR="001E1DBB" w:rsidRPr="001E1DBB" w:rsidRDefault="001E1DBB" w:rsidP="00EF0B02">
            <w:pPr>
              <w:spacing w:before="100" w:beforeAutospacing="1" w:after="100" w:afterAutospacing="1"/>
              <w:rPr>
                <w:rFonts w:ascii="Arial" w:eastAsia="Times New Roman" w:hAnsi="Arial" w:cs="Arial"/>
                <w:sz w:val="40"/>
                <w:szCs w:val="40"/>
                <w:lang w:val="en-GB" w:eastAsia="de-DE"/>
              </w:rPr>
            </w:pPr>
          </w:p>
        </w:tc>
      </w:tr>
    </w:tbl>
    <w:p w:rsidR="001E1DBB" w:rsidRPr="00E064EB" w:rsidRDefault="001E1DBB" w:rsidP="001E1DBB">
      <w:pPr>
        <w:spacing w:before="100" w:beforeAutospacing="1" w:after="100" w:afterAutospacing="1"/>
        <w:ind w:left="360"/>
        <w:rPr>
          <w:rFonts w:ascii="Times New Roman" w:eastAsia="Times New Roman" w:hAnsi="Times New Roman" w:cs="Times New Roman"/>
          <w:sz w:val="24"/>
          <w:szCs w:val="24"/>
          <w:lang w:val="en-GB" w:eastAsia="de-DE"/>
        </w:rPr>
      </w:pPr>
    </w:p>
    <w:sectPr w:rsidR="001E1DBB" w:rsidRPr="00E064EB" w:rsidSect="00813C8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3C3B"/>
    <w:multiLevelType w:val="multilevel"/>
    <w:tmpl w:val="ED5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E7ED0"/>
    <w:multiLevelType w:val="multilevel"/>
    <w:tmpl w:val="7EE2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2388F"/>
    <w:multiLevelType w:val="multilevel"/>
    <w:tmpl w:val="781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468F3"/>
    <w:multiLevelType w:val="hybridMultilevel"/>
    <w:tmpl w:val="1AB289B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2AA001A"/>
    <w:multiLevelType w:val="multilevel"/>
    <w:tmpl w:val="279C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64EB"/>
    <w:rsid w:val="000F6C44"/>
    <w:rsid w:val="001E1DBB"/>
    <w:rsid w:val="004F4692"/>
    <w:rsid w:val="00813C81"/>
    <w:rsid w:val="00D01191"/>
    <w:rsid w:val="00D1302A"/>
    <w:rsid w:val="00E064EB"/>
    <w:rsid w:val="00EC7DC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3C81"/>
  </w:style>
  <w:style w:type="paragraph" w:styleId="berschrift1">
    <w:name w:val="heading 1"/>
    <w:basedOn w:val="Standard"/>
    <w:link w:val="berschrift1Zchn"/>
    <w:uiPriority w:val="9"/>
    <w:qFormat/>
    <w:rsid w:val="00E064EB"/>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E064EB"/>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E064EB"/>
    <w:pPr>
      <w:spacing w:before="100" w:beforeAutospacing="1" w:after="100" w:afterAutospacing="1"/>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E064EB"/>
    <w:pPr>
      <w:spacing w:before="100" w:beforeAutospacing="1" w:after="100" w:afterAutospacing="1"/>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64EB"/>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064EB"/>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E064EB"/>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E064EB"/>
    <w:rPr>
      <w:rFonts w:ascii="Times New Roman" w:eastAsia="Times New Roman" w:hAnsi="Times New Roman" w:cs="Times New Roman"/>
      <w:b/>
      <w:bCs/>
      <w:sz w:val="24"/>
      <w:szCs w:val="24"/>
      <w:lang w:eastAsia="de-DE"/>
    </w:rPr>
  </w:style>
  <w:style w:type="character" w:styleId="Hyperlink">
    <w:name w:val="Hyperlink"/>
    <w:basedOn w:val="Absatz-Standardschriftart"/>
    <w:uiPriority w:val="99"/>
    <w:semiHidden/>
    <w:unhideWhenUsed/>
    <w:rsid w:val="00E064EB"/>
    <w:rPr>
      <w:color w:val="0000FF"/>
      <w:u w:val="single"/>
    </w:rPr>
  </w:style>
  <w:style w:type="paragraph" w:styleId="z-Formularbeginn">
    <w:name w:val="HTML Top of Form"/>
    <w:basedOn w:val="Standard"/>
    <w:next w:val="Standard"/>
    <w:link w:val="z-FormularbeginnZchn"/>
    <w:hidden/>
    <w:uiPriority w:val="99"/>
    <w:semiHidden/>
    <w:unhideWhenUsed/>
    <w:rsid w:val="00E064EB"/>
    <w:pPr>
      <w:pBdr>
        <w:bottom w:val="single" w:sz="6" w:space="1" w:color="auto"/>
      </w:pBdr>
      <w:spacing w:after="0"/>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E064EB"/>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E064EB"/>
    <w:pPr>
      <w:pBdr>
        <w:top w:val="single" w:sz="6" w:space="1" w:color="auto"/>
      </w:pBdr>
      <w:spacing w:after="0"/>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E064EB"/>
    <w:rPr>
      <w:rFonts w:ascii="Arial" w:eastAsia="Times New Roman" w:hAnsi="Arial" w:cs="Arial"/>
      <w:vanish/>
      <w:sz w:val="16"/>
      <w:szCs w:val="16"/>
      <w:lang w:eastAsia="de-DE"/>
    </w:rPr>
  </w:style>
  <w:style w:type="paragraph" w:customStyle="1" w:styleId="subtitle">
    <w:name w:val="subtitle"/>
    <w:basedOn w:val="Standard"/>
    <w:rsid w:val="00E064EB"/>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hecked">
    <w:name w:val="checked"/>
    <w:basedOn w:val="Absatz-Standardschriftart"/>
    <w:rsid w:val="00E064EB"/>
  </w:style>
  <w:style w:type="character" w:customStyle="1" w:styleId="labeltext">
    <w:name w:val="label_text"/>
    <w:basedOn w:val="Absatz-Standardschriftart"/>
    <w:rsid w:val="00E064EB"/>
  </w:style>
  <w:style w:type="paragraph" w:styleId="StandardWeb">
    <w:name w:val="Normal (Web)"/>
    <w:basedOn w:val="Standard"/>
    <w:uiPriority w:val="99"/>
    <w:semiHidden/>
    <w:unhideWhenUsed/>
    <w:rsid w:val="00E064EB"/>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newsletter-blurb">
    <w:name w:val="newsletter-blurb"/>
    <w:basedOn w:val="Standard"/>
    <w:rsid w:val="00E064EB"/>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EC7DCC"/>
    <w:pPr>
      <w:ind w:left="720"/>
      <w:contextualSpacing/>
    </w:pPr>
  </w:style>
  <w:style w:type="table" w:styleId="Tabellengitternetz">
    <w:name w:val="Table Grid"/>
    <w:basedOn w:val="NormaleTabelle"/>
    <w:uiPriority w:val="59"/>
    <w:rsid w:val="001E1DB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7676459">
      <w:bodyDiv w:val="1"/>
      <w:marLeft w:val="0"/>
      <w:marRight w:val="0"/>
      <w:marTop w:val="0"/>
      <w:marBottom w:val="0"/>
      <w:divBdr>
        <w:top w:val="none" w:sz="0" w:space="0" w:color="auto"/>
        <w:left w:val="none" w:sz="0" w:space="0" w:color="auto"/>
        <w:bottom w:val="none" w:sz="0" w:space="0" w:color="auto"/>
        <w:right w:val="none" w:sz="0" w:space="0" w:color="auto"/>
      </w:divBdr>
      <w:divsChild>
        <w:div w:id="708192082">
          <w:marLeft w:val="0"/>
          <w:marRight w:val="0"/>
          <w:marTop w:val="0"/>
          <w:marBottom w:val="0"/>
          <w:divBdr>
            <w:top w:val="none" w:sz="0" w:space="0" w:color="auto"/>
            <w:left w:val="none" w:sz="0" w:space="0" w:color="auto"/>
            <w:bottom w:val="none" w:sz="0" w:space="0" w:color="auto"/>
            <w:right w:val="none" w:sz="0" w:space="0" w:color="auto"/>
          </w:divBdr>
          <w:divsChild>
            <w:div w:id="449514404">
              <w:marLeft w:val="0"/>
              <w:marRight w:val="0"/>
              <w:marTop w:val="0"/>
              <w:marBottom w:val="0"/>
              <w:divBdr>
                <w:top w:val="none" w:sz="0" w:space="0" w:color="auto"/>
                <w:left w:val="none" w:sz="0" w:space="0" w:color="auto"/>
                <w:bottom w:val="none" w:sz="0" w:space="0" w:color="auto"/>
                <w:right w:val="none" w:sz="0" w:space="0" w:color="auto"/>
              </w:divBdr>
              <w:divsChild>
                <w:div w:id="1019163591">
                  <w:marLeft w:val="0"/>
                  <w:marRight w:val="0"/>
                  <w:marTop w:val="0"/>
                  <w:marBottom w:val="0"/>
                  <w:divBdr>
                    <w:top w:val="none" w:sz="0" w:space="0" w:color="auto"/>
                    <w:left w:val="none" w:sz="0" w:space="0" w:color="auto"/>
                    <w:bottom w:val="none" w:sz="0" w:space="0" w:color="auto"/>
                    <w:right w:val="none" w:sz="0" w:space="0" w:color="auto"/>
                  </w:divBdr>
                </w:div>
                <w:div w:id="133134792">
                  <w:marLeft w:val="0"/>
                  <w:marRight w:val="0"/>
                  <w:marTop w:val="0"/>
                  <w:marBottom w:val="0"/>
                  <w:divBdr>
                    <w:top w:val="none" w:sz="0" w:space="0" w:color="auto"/>
                    <w:left w:val="none" w:sz="0" w:space="0" w:color="auto"/>
                    <w:bottom w:val="none" w:sz="0" w:space="0" w:color="auto"/>
                    <w:right w:val="none" w:sz="0" w:space="0" w:color="auto"/>
                  </w:divBdr>
                  <w:divsChild>
                    <w:div w:id="155849825">
                      <w:marLeft w:val="0"/>
                      <w:marRight w:val="0"/>
                      <w:marTop w:val="0"/>
                      <w:marBottom w:val="0"/>
                      <w:divBdr>
                        <w:top w:val="none" w:sz="0" w:space="0" w:color="auto"/>
                        <w:left w:val="none" w:sz="0" w:space="0" w:color="auto"/>
                        <w:bottom w:val="none" w:sz="0" w:space="0" w:color="auto"/>
                        <w:right w:val="none" w:sz="0" w:space="0" w:color="auto"/>
                      </w:divBdr>
                      <w:divsChild>
                        <w:div w:id="1801192028">
                          <w:marLeft w:val="0"/>
                          <w:marRight w:val="0"/>
                          <w:marTop w:val="0"/>
                          <w:marBottom w:val="0"/>
                          <w:divBdr>
                            <w:top w:val="none" w:sz="0" w:space="0" w:color="auto"/>
                            <w:left w:val="none" w:sz="0" w:space="0" w:color="auto"/>
                            <w:bottom w:val="none" w:sz="0" w:space="0" w:color="auto"/>
                            <w:right w:val="none" w:sz="0" w:space="0" w:color="auto"/>
                          </w:divBdr>
                        </w:div>
                      </w:divsChild>
                    </w:div>
                    <w:div w:id="1717241283">
                      <w:marLeft w:val="0"/>
                      <w:marRight w:val="0"/>
                      <w:marTop w:val="0"/>
                      <w:marBottom w:val="0"/>
                      <w:divBdr>
                        <w:top w:val="none" w:sz="0" w:space="0" w:color="auto"/>
                        <w:left w:val="none" w:sz="0" w:space="0" w:color="auto"/>
                        <w:bottom w:val="none" w:sz="0" w:space="0" w:color="auto"/>
                        <w:right w:val="none" w:sz="0" w:space="0" w:color="auto"/>
                      </w:divBdr>
                      <w:divsChild>
                        <w:div w:id="850872426">
                          <w:marLeft w:val="0"/>
                          <w:marRight w:val="0"/>
                          <w:marTop w:val="0"/>
                          <w:marBottom w:val="0"/>
                          <w:divBdr>
                            <w:top w:val="none" w:sz="0" w:space="0" w:color="auto"/>
                            <w:left w:val="none" w:sz="0" w:space="0" w:color="auto"/>
                            <w:bottom w:val="none" w:sz="0" w:space="0" w:color="auto"/>
                            <w:right w:val="none" w:sz="0" w:space="0" w:color="auto"/>
                          </w:divBdr>
                          <w:divsChild>
                            <w:div w:id="1659964605">
                              <w:marLeft w:val="0"/>
                              <w:marRight w:val="0"/>
                              <w:marTop w:val="0"/>
                              <w:marBottom w:val="0"/>
                              <w:divBdr>
                                <w:top w:val="none" w:sz="0" w:space="0" w:color="auto"/>
                                <w:left w:val="none" w:sz="0" w:space="0" w:color="auto"/>
                                <w:bottom w:val="none" w:sz="0" w:space="0" w:color="auto"/>
                                <w:right w:val="none" w:sz="0" w:space="0" w:color="auto"/>
                              </w:divBdr>
                            </w:div>
                          </w:divsChild>
                        </w:div>
                        <w:div w:id="1991057062">
                          <w:marLeft w:val="0"/>
                          <w:marRight w:val="0"/>
                          <w:marTop w:val="0"/>
                          <w:marBottom w:val="0"/>
                          <w:divBdr>
                            <w:top w:val="none" w:sz="0" w:space="0" w:color="auto"/>
                            <w:left w:val="none" w:sz="0" w:space="0" w:color="auto"/>
                            <w:bottom w:val="none" w:sz="0" w:space="0" w:color="auto"/>
                            <w:right w:val="none" w:sz="0" w:space="0" w:color="auto"/>
                          </w:divBdr>
                          <w:divsChild>
                            <w:div w:id="1245264459">
                              <w:marLeft w:val="0"/>
                              <w:marRight w:val="0"/>
                              <w:marTop w:val="0"/>
                              <w:marBottom w:val="0"/>
                              <w:divBdr>
                                <w:top w:val="none" w:sz="0" w:space="0" w:color="auto"/>
                                <w:left w:val="none" w:sz="0" w:space="0" w:color="auto"/>
                                <w:bottom w:val="none" w:sz="0" w:space="0" w:color="auto"/>
                                <w:right w:val="none" w:sz="0" w:space="0" w:color="auto"/>
                              </w:divBdr>
                              <w:divsChild>
                                <w:div w:id="561134970">
                                  <w:marLeft w:val="0"/>
                                  <w:marRight w:val="0"/>
                                  <w:marTop w:val="0"/>
                                  <w:marBottom w:val="0"/>
                                  <w:divBdr>
                                    <w:top w:val="none" w:sz="0" w:space="0" w:color="auto"/>
                                    <w:left w:val="none" w:sz="0" w:space="0" w:color="auto"/>
                                    <w:bottom w:val="none" w:sz="0" w:space="0" w:color="auto"/>
                                    <w:right w:val="none" w:sz="0" w:space="0" w:color="auto"/>
                                  </w:divBdr>
                                </w:div>
                                <w:div w:id="120267007">
                                  <w:marLeft w:val="0"/>
                                  <w:marRight w:val="0"/>
                                  <w:marTop w:val="0"/>
                                  <w:marBottom w:val="0"/>
                                  <w:divBdr>
                                    <w:top w:val="none" w:sz="0" w:space="0" w:color="auto"/>
                                    <w:left w:val="none" w:sz="0" w:space="0" w:color="auto"/>
                                    <w:bottom w:val="none" w:sz="0" w:space="0" w:color="auto"/>
                                    <w:right w:val="none" w:sz="0" w:space="0" w:color="auto"/>
                                  </w:divBdr>
                                  <w:divsChild>
                                    <w:div w:id="1406798001">
                                      <w:marLeft w:val="0"/>
                                      <w:marRight w:val="0"/>
                                      <w:marTop w:val="0"/>
                                      <w:marBottom w:val="0"/>
                                      <w:divBdr>
                                        <w:top w:val="none" w:sz="0" w:space="0" w:color="auto"/>
                                        <w:left w:val="none" w:sz="0" w:space="0" w:color="auto"/>
                                        <w:bottom w:val="none" w:sz="0" w:space="0" w:color="auto"/>
                                        <w:right w:val="none" w:sz="0" w:space="0" w:color="auto"/>
                                      </w:divBdr>
                                      <w:divsChild>
                                        <w:div w:id="1127697919">
                                          <w:marLeft w:val="0"/>
                                          <w:marRight w:val="0"/>
                                          <w:marTop w:val="0"/>
                                          <w:marBottom w:val="0"/>
                                          <w:divBdr>
                                            <w:top w:val="none" w:sz="0" w:space="0" w:color="auto"/>
                                            <w:left w:val="none" w:sz="0" w:space="0" w:color="auto"/>
                                            <w:bottom w:val="none" w:sz="0" w:space="0" w:color="auto"/>
                                            <w:right w:val="none" w:sz="0" w:space="0" w:color="auto"/>
                                          </w:divBdr>
                                          <w:divsChild>
                                            <w:div w:id="662658130">
                                              <w:marLeft w:val="0"/>
                                              <w:marRight w:val="0"/>
                                              <w:marTop w:val="0"/>
                                              <w:marBottom w:val="0"/>
                                              <w:divBdr>
                                                <w:top w:val="none" w:sz="0" w:space="0" w:color="auto"/>
                                                <w:left w:val="none" w:sz="0" w:space="0" w:color="auto"/>
                                                <w:bottom w:val="none" w:sz="0" w:space="0" w:color="auto"/>
                                                <w:right w:val="none" w:sz="0" w:space="0" w:color="auto"/>
                                              </w:divBdr>
                                              <w:divsChild>
                                                <w:div w:id="927426251">
                                                  <w:marLeft w:val="0"/>
                                                  <w:marRight w:val="0"/>
                                                  <w:marTop w:val="0"/>
                                                  <w:marBottom w:val="0"/>
                                                  <w:divBdr>
                                                    <w:top w:val="none" w:sz="0" w:space="0" w:color="auto"/>
                                                    <w:left w:val="none" w:sz="0" w:space="0" w:color="auto"/>
                                                    <w:bottom w:val="none" w:sz="0" w:space="0" w:color="auto"/>
                                                    <w:right w:val="none" w:sz="0" w:space="0" w:color="auto"/>
                                                  </w:divBdr>
                                                  <w:divsChild>
                                                    <w:div w:id="2027100698">
                                                      <w:marLeft w:val="0"/>
                                                      <w:marRight w:val="0"/>
                                                      <w:marTop w:val="0"/>
                                                      <w:marBottom w:val="0"/>
                                                      <w:divBdr>
                                                        <w:top w:val="none" w:sz="0" w:space="0" w:color="auto"/>
                                                        <w:left w:val="none" w:sz="0" w:space="0" w:color="auto"/>
                                                        <w:bottom w:val="none" w:sz="0" w:space="0" w:color="auto"/>
                                                        <w:right w:val="none" w:sz="0" w:space="0" w:color="auto"/>
                                                      </w:divBdr>
                                                    </w:div>
                                                    <w:div w:id="19923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79394">
                                              <w:marLeft w:val="0"/>
                                              <w:marRight w:val="0"/>
                                              <w:marTop w:val="0"/>
                                              <w:marBottom w:val="0"/>
                                              <w:divBdr>
                                                <w:top w:val="none" w:sz="0" w:space="0" w:color="auto"/>
                                                <w:left w:val="none" w:sz="0" w:space="0" w:color="auto"/>
                                                <w:bottom w:val="none" w:sz="0" w:space="0" w:color="auto"/>
                                                <w:right w:val="none" w:sz="0" w:space="0" w:color="auto"/>
                                              </w:divBdr>
                                              <w:divsChild>
                                                <w:div w:id="541133560">
                                                  <w:marLeft w:val="0"/>
                                                  <w:marRight w:val="0"/>
                                                  <w:marTop w:val="0"/>
                                                  <w:marBottom w:val="0"/>
                                                  <w:divBdr>
                                                    <w:top w:val="none" w:sz="0" w:space="0" w:color="auto"/>
                                                    <w:left w:val="none" w:sz="0" w:space="0" w:color="auto"/>
                                                    <w:bottom w:val="none" w:sz="0" w:space="0" w:color="auto"/>
                                                    <w:right w:val="none" w:sz="0" w:space="0" w:color="auto"/>
                                                  </w:divBdr>
                                                  <w:divsChild>
                                                    <w:div w:id="1605503671">
                                                      <w:marLeft w:val="0"/>
                                                      <w:marRight w:val="0"/>
                                                      <w:marTop w:val="0"/>
                                                      <w:marBottom w:val="0"/>
                                                      <w:divBdr>
                                                        <w:top w:val="none" w:sz="0" w:space="0" w:color="auto"/>
                                                        <w:left w:val="none" w:sz="0" w:space="0" w:color="auto"/>
                                                        <w:bottom w:val="none" w:sz="0" w:space="0" w:color="auto"/>
                                                        <w:right w:val="none" w:sz="0" w:space="0" w:color="auto"/>
                                                      </w:divBdr>
                                                    </w:div>
                                                    <w:div w:id="2291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87427">
                                              <w:marLeft w:val="0"/>
                                              <w:marRight w:val="0"/>
                                              <w:marTop w:val="0"/>
                                              <w:marBottom w:val="0"/>
                                              <w:divBdr>
                                                <w:top w:val="none" w:sz="0" w:space="0" w:color="auto"/>
                                                <w:left w:val="none" w:sz="0" w:space="0" w:color="auto"/>
                                                <w:bottom w:val="none" w:sz="0" w:space="0" w:color="auto"/>
                                                <w:right w:val="none" w:sz="0" w:space="0" w:color="auto"/>
                                              </w:divBdr>
                                              <w:divsChild>
                                                <w:div w:id="865872354">
                                                  <w:marLeft w:val="0"/>
                                                  <w:marRight w:val="0"/>
                                                  <w:marTop w:val="0"/>
                                                  <w:marBottom w:val="0"/>
                                                  <w:divBdr>
                                                    <w:top w:val="none" w:sz="0" w:space="0" w:color="auto"/>
                                                    <w:left w:val="none" w:sz="0" w:space="0" w:color="auto"/>
                                                    <w:bottom w:val="none" w:sz="0" w:space="0" w:color="auto"/>
                                                    <w:right w:val="none" w:sz="0" w:space="0" w:color="auto"/>
                                                  </w:divBdr>
                                                  <w:divsChild>
                                                    <w:div w:id="494296133">
                                                      <w:marLeft w:val="0"/>
                                                      <w:marRight w:val="0"/>
                                                      <w:marTop w:val="0"/>
                                                      <w:marBottom w:val="0"/>
                                                      <w:divBdr>
                                                        <w:top w:val="none" w:sz="0" w:space="0" w:color="auto"/>
                                                        <w:left w:val="none" w:sz="0" w:space="0" w:color="auto"/>
                                                        <w:bottom w:val="none" w:sz="0" w:space="0" w:color="auto"/>
                                                        <w:right w:val="none" w:sz="0" w:space="0" w:color="auto"/>
                                                      </w:divBdr>
                                                    </w:div>
                                                    <w:div w:id="14986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2385">
                                              <w:marLeft w:val="0"/>
                                              <w:marRight w:val="0"/>
                                              <w:marTop w:val="0"/>
                                              <w:marBottom w:val="0"/>
                                              <w:divBdr>
                                                <w:top w:val="none" w:sz="0" w:space="0" w:color="auto"/>
                                                <w:left w:val="none" w:sz="0" w:space="0" w:color="auto"/>
                                                <w:bottom w:val="none" w:sz="0" w:space="0" w:color="auto"/>
                                                <w:right w:val="none" w:sz="0" w:space="0" w:color="auto"/>
                                              </w:divBdr>
                                              <w:divsChild>
                                                <w:div w:id="1302148660">
                                                  <w:marLeft w:val="0"/>
                                                  <w:marRight w:val="0"/>
                                                  <w:marTop w:val="0"/>
                                                  <w:marBottom w:val="0"/>
                                                  <w:divBdr>
                                                    <w:top w:val="none" w:sz="0" w:space="0" w:color="auto"/>
                                                    <w:left w:val="none" w:sz="0" w:space="0" w:color="auto"/>
                                                    <w:bottom w:val="none" w:sz="0" w:space="0" w:color="auto"/>
                                                    <w:right w:val="none" w:sz="0" w:space="0" w:color="auto"/>
                                                  </w:divBdr>
                                                  <w:divsChild>
                                                    <w:div w:id="138502508">
                                                      <w:marLeft w:val="0"/>
                                                      <w:marRight w:val="0"/>
                                                      <w:marTop w:val="0"/>
                                                      <w:marBottom w:val="0"/>
                                                      <w:divBdr>
                                                        <w:top w:val="none" w:sz="0" w:space="0" w:color="auto"/>
                                                        <w:left w:val="none" w:sz="0" w:space="0" w:color="auto"/>
                                                        <w:bottom w:val="none" w:sz="0" w:space="0" w:color="auto"/>
                                                        <w:right w:val="none" w:sz="0" w:space="0" w:color="auto"/>
                                                      </w:divBdr>
                                                    </w:div>
                                                    <w:div w:id="408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4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33479">
                  <w:marLeft w:val="0"/>
                  <w:marRight w:val="0"/>
                  <w:marTop w:val="0"/>
                  <w:marBottom w:val="0"/>
                  <w:divBdr>
                    <w:top w:val="none" w:sz="0" w:space="0" w:color="auto"/>
                    <w:left w:val="none" w:sz="0" w:space="0" w:color="auto"/>
                    <w:bottom w:val="none" w:sz="0" w:space="0" w:color="auto"/>
                    <w:right w:val="none" w:sz="0" w:space="0" w:color="auto"/>
                  </w:divBdr>
                  <w:divsChild>
                    <w:div w:id="1344548890">
                      <w:marLeft w:val="0"/>
                      <w:marRight w:val="0"/>
                      <w:marTop w:val="0"/>
                      <w:marBottom w:val="0"/>
                      <w:divBdr>
                        <w:top w:val="none" w:sz="0" w:space="0" w:color="auto"/>
                        <w:left w:val="none" w:sz="0" w:space="0" w:color="auto"/>
                        <w:bottom w:val="none" w:sz="0" w:space="0" w:color="auto"/>
                        <w:right w:val="none" w:sz="0" w:space="0" w:color="auto"/>
                      </w:divBdr>
                    </w:div>
                    <w:div w:id="2092191776">
                      <w:marLeft w:val="0"/>
                      <w:marRight w:val="0"/>
                      <w:marTop w:val="0"/>
                      <w:marBottom w:val="0"/>
                      <w:divBdr>
                        <w:top w:val="none" w:sz="0" w:space="0" w:color="auto"/>
                        <w:left w:val="none" w:sz="0" w:space="0" w:color="auto"/>
                        <w:bottom w:val="none" w:sz="0" w:space="0" w:color="auto"/>
                        <w:right w:val="none" w:sz="0" w:space="0" w:color="auto"/>
                      </w:divBdr>
                    </w:div>
                    <w:div w:id="1818646712">
                      <w:marLeft w:val="0"/>
                      <w:marRight w:val="0"/>
                      <w:marTop w:val="0"/>
                      <w:marBottom w:val="0"/>
                      <w:divBdr>
                        <w:top w:val="none" w:sz="0" w:space="0" w:color="auto"/>
                        <w:left w:val="none" w:sz="0" w:space="0" w:color="auto"/>
                        <w:bottom w:val="none" w:sz="0" w:space="0" w:color="auto"/>
                        <w:right w:val="none" w:sz="0" w:space="0" w:color="auto"/>
                      </w:divBdr>
                    </w:div>
                    <w:div w:id="1060129861">
                      <w:marLeft w:val="0"/>
                      <w:marRight w:val="0"/>
                      <w:marTop w:val="0"/>
                      <w:marBottom w:val="0"/>
                      <w:divBdr>
                        <w:top w:val="none" w:sz="0" w:space="0" w:color="auto"/>
                        <w:left w:val="none" w:sz="0" w:space="0" w:color="auto"/>
                        <w:bottom w:val="none" w:sz="0" w:space="0" w:color="auto"/>
                        <w:right w:val="none" w:sz="0" w:space="0" w:color="auto"/>
                      </w:divBdr>
                    </w:div>
                    <w:div w:id="557480156">
                      <w:marLeft w:val="0"/>
                      <w:marRight w:val="0"/>
                      <w:marTop w:val="0"/>
                      <w:marBottom w:val="0"/>
                      <w:divBdr>
                        <w:top w:val="none" w:sz="0" w:space="0" w:color="auto"/>
                        <w:left w:val="none" w:sz="0" w:space="0" w:color="auto"/>
                        <w:bottom w:val="none" w:sz="0" w:space="0" w:color="auto"/>
                        <w:right w:val="none" w:sz="0" w:space="0" w:color="auto"/>
                      </w:divBdr>
                    </w:div>
                    <w:div w:id="1136609889">
                      <w:marLeft w:val="0"/>
                      <w:marRight w:val="0"/>
                      <w:marTop w:val="0"/>
                      <w:marBottom w:val="0"/>
                      <w:divBdr>
                        <w:top w:val="none" w:sz="0" w:space="0" w:color="auto"/>
                        <w:left w:val="none" w:sz="0" w:space="0" w:color="auto"/>
                        <w:bottom w:val="none" w:sz="0" w:space="0" w:color="auto"/>
                        <w:right w:val="none" w:sz="0" w:space="0" w:color="auto"/>
                      </w:divBdr>
                    </w:div>
                    <w:div w:id="291517870">
                      <w:marLeft w:val="0"/>
                      <w:marRight w:val="0"/>
                      <w:marTop w:val="0"/>
                      <w:marBottom w:val="0"/>
                      <w:divBdr>
                        <w:top w:val="none" w:sz="0" w:space="0" w:color="auto"/>
                        <w:left w:val="none" w:sz="0" w:space="0" w:color="auto"/>
                        <w:bottom w:val="none" w:sz="0" w:space="0" w:color="auto"/>
                        <w:right w:val="none" w:sz="0" w:space="0" w:color="auto"/>
                      </w:divBdr>
                    </w:div>
                    <w:div w:id="2110730565">
                      <w:marLeft w:val="0"/>
                      <w:marRight w:val="0"/>
                      <w:marTop w:val="0"/>
                      <w:marBottom w:val="0"/>
                      <w:divBdr>
                        <w:top w:val="none" w:sz="0" w:space="0" w:color="auto"/>
                        <w:left w:val="none" w:sz="0" w:space="0" w:color="auto"/>
                        <w:bottom w:val="none" w:sz="0" w:space="0" w:color="auto"/>
                        <w:right w:val="none" w:sz="0" w:space="0" w:color="auto"/>
                      </w:divBdr>
                    </w:div>
                    <w:div w:id="789130814">
                      <w:marLeft w:val="0"/>
                      <w:marRight w:val="0"/>
                      <w:marTop w:val="0"/>
                      <w:marBottom w:val="0"/>
                      <w:divBdr>
                        <w:top w:val="none" w:sz="0" w:space="0" w:color="auto"/>
                        <w:left w:val="none" w:sz="0" w:space="0" w:color="auto"/>
                        <w:bottom w:val="none" w:sz="0" w:space="0" w:color="auto"/>
                        <w:right w:val="none" w:sz="0" w:space="0" w:color="auto"/>
                      </w:divBdr>
                    </w:div>
                    <w:div w:id="323899594">
                      <w:marLeft w:val="0"/>
                      <w:marRight w:val="0"/>
                      <w:marTop w:val="0"/>
                      <w:marBottom w:val="0"/>
                      <w:divBdr>
                        <w:top w:val="none" w:sz="0" w:space="0" w:color="auto"/>
                        <w:left w:val="none" w:sz="0" w:space="0" w:color="auto"/>
                        <w:bottom w:val="none" w:sz="0" w:space="0" w:color="auto"/>
                        <w:right w:val="none" w:sz="0" w:space="0" w:color="auto"/>
                      </w:divBdr>
                    </w:div>
                    <w:div w:id="1839348689">
                      <w:marLeft w:val="0"/>
                      <w:marRight w:val="0"/>
                      <w:marTop w:val="0"/>
                      <w:marBottom w:val="0"/>
                      <w:divBdr>
                        <w:top w:val="none" w:sz="0" w:space="0" w:color="auto"/>
                        <w:left w:val="none" w:sz="0" w:space="0" w:color="auto"/>
                        <w:bottom w:val="none" w:sz="0" w:space="0" w:color="auto"/>
                        <w:right w:val="none" w:sz="0" w:space="0" w:color="auto"/>
                      </w:divBdr>
                    </w:div>
                    <w:div w:id="1369918613">
                      <w:marLeft w:val="0"/>
                      <w:marRight w:val="0"/>
                      <w:marTop w:val="0"/>
                      <w:marBottom w:val="0"/>
                      <w:divBdr>
                        <w:top w:val="none" w:sz="0" w:space="0" w:color="auto"/>
                        <w:left w:val="none" w:sz="0" w:space="0" w:color="auto"/>
                        <w:bottom w:val="none" w:sz="0" w:space="0" w:color="auto"/>
                        <w:right w:val="none" w:sz="0" w:space="0" w:color="auto"/>
                      </w:divBdr>
                    </w:div>
                    <w:div w:id="2100248630">
                      <w:marLeft w:val="0"/>
                      <w:marRight w:val="0"/>
                      <w:marTop w:val="0"/>
                      <w:marBottom w:val="0"/>
                      <w:divBdr>
                        <w:top w:val="none" w:sz="0" w:space="0" w:color="auto"/>
                        <w:left w:val="none" w:sz="0" w:space="0" w:color="auto"/>
                        <w:bottom w:val="none" w:sz="0" w:space="0" w:color="auto"/>
                        <w:right w:val="none" w:sz="0" w:space="0" w:color="auto"/>
                      </w:divBdr>
                    </w:div>
                    <w:div w:id="30959540">
                      <w:marLeft w:val="0"/>
                      <w:marRight w:val="0"/>
                      <w:marTop w:val="0"/>
                      <w:marBottom w:val="0"/>
                      <w:divBdr>
                        <w:top w:val="none" w:sz="0" w:space="0" w:color="auto"/>
                        <w:left w:val="none" w:sz="0" w:space="0" w:color="auto"/>
                        <w:bottom w:val="none" w:sz="0" w:space="0" w:color="auto"/>
                        <w:right w:val="none" w:sz="0" w:space="0" w:color="auto"/>
                      </w:divBdr>
                    </w:div>
                  </w:divsChild>
                </w:div>
                <w:div w:id="2009215491">
                  <w:marLeft w:val="0"/>
                  <w:marRight w:val="0"/>
                  <w:marTop w:val="0"/>
                  <w:marBottom w:val="0"/>
                  <w:divBdr>
                    <w:top w:val="none" w:sz="0" w:space="0" w:color="auto"/>
                    <w:left w:val="none" w:sz="0" w:space="0" w:color="auto"/>
                    <w:bottom w:val="none" w:sz="0" w:space="0" w:color="auto"/>
                    <w:right w:val="none" w:sz="0" w:space="0" w:color="auto"/>
                  </w:divBdr>
                </w:div>
                <w:div w:id="1113791010">
                  <w:marLeft w:val="0"/>
                  <w:marRight w:val="0"/>
                  <w:marTop w:val="0"/>
                  <w:marBottom w:val="0"/>
                  <w:divBdr>
                    <w:top w:val="none" w:sz="0" w:space="0" w:color="auto"/>
                    <w:left w:val="none" w:sz="0" w:space="0" w:color="auto"/>
                    <w:bottom w:val="none" w:sz="0" w:space="0" w:color="auto"/>
                    <w:right w:val="none" w:sz="0" w:space="0" w:color="auto"/>
                  </w:divBdr>
                </w:div>
                <w:div w:id="741948014">
                  <w:marLeft w:val="0"/>
                  <w:marRight w:val="0"/>
                  <w:marTop w:val="0"/>
                  <w:marBottom w:val="0"/>
                  <w:divBdr>
                    <w:top w:val="none" w:sz="0" w:space="0" w:color="auto"/>
                    <w:left w:val="none" w:sz="0" w:space="0" w:color="auto"/>
                    <w:bottom w:val="none" w:sz="0" w:space="0" w:color="auto"/>
                    <w:right w:val="none" w:sz="0" w:space="0" w:color="auto"/>
                  </w:divBdr>
                  <w:divsChild>
                    <w:div w:id="1657412675">
                      <w:marLeft w:val="0"/>
                      <w:marRight w:val="0"/>
                      <w:marTop w:val="0"/>
                      <w:marBottom w:val="0"/>
                      <w:divBdr>
                        <w:top w:val="none" w:sz="0" w:space="0" w:color="auto"/>
                        <w:left w:val="none" w:sz="0" w:space="0" w:color="auto"/>
                        <w:bottom w:val="none" w:sz="0" w:space="0" w:color="auto"/>
                        <w:right w:val="none" w:sz="0" w:space="0" w:color="auto"/>
                      </w:divBdr>
                      <w:divsChild>
                        <w:div w:id="684289211">
                          <w:marLeft w:val="0"/>
                          <w:marRight w:val="0"/>
                          <w:marTop w:val="0"/>
                          <w:marBottom w:val="0"/>
                          <w:divBdr>
                            <w:top w:val="none" w:sz="0" w:space="0" w:color="auto"/>
                            <w:left w:val="none" w:sz="0" w:space="0" w:color="auto"/>
                            <w:bottom w:val="none" w:sz="0" w:space="0" w:color="auto"/>
                            <w:right w:val="none" w:sz="0" w:space="0" w:color="auto"/>
                          </w:divBdr>
                          <w:divsChild>
                            <w:div w:id="1173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35898">
                      <w:marLeft w:val="0"/>
                      <w:marRight w:val="0"/>
                      <w:marTop w:val="0"/>
                      <w:marBottom w:val="0"/>
                      <w:divBdr>
                        <w:top w:val="none" w:sz="0" w:space="0" w:color="auto"/>
                        <w:left w:val="none" w:sz="0" w:space="0" w:color="auto"/>
                        <w:bottom w:val="none" w:sz="0" w:space="0" w:color="auto"/>
                        <w:right w:val="none" w:sz="0" w:space="0" w:color="auto"/>
                      </w:divBdr>
                      <w:divsChild>
                        <w:div w:id="87240874">
                          <w:marLeft w:val="0"/>
                          <w:marRight w:val="0"/>
                          <w:marTop w:val="0"/>
                          <w:marBottom w:val="0"/>
                          <w:divBdr>
                            <w:top w:val="none" w:sz="0" w:space="0" w:color="auto"/>
                            <w:left w:val="none" w:sz="0" w:space="0" w:color="auto"/>
                            <w:bottom w:val="none" w:sz="0" w:space="0" w:color="auto"/>
                            <w:right w:val="none" w:sz="0" w:space="0" w:color="auto"/>
                          </w:divBdr>
                          <w:divsChild>
                            <w:div w:id="10515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6007">
                      <w:marLeft w:val="0"/>
                      <w:marRight w:val="0"/>
                      <w:marTop w:val="0"/>
                      <w:marBottom w:val="0"/>
                      <w:divBdr>
                        <w:top w:val="none" w:sz="0" w:space="0" w:color="auto"/>
                        <w:left w:val="none" w:sz="0" w:space="0" w:color="auto"/>
                        <w:bottom w:val="none" w:sz="0" w:space="0" w:color="auto"/>
                        <w:right w:val="none" w:sz="0" w:space="0" w:color="auto"/>
                      </w:divBdr>
                      <w:divsChild>
                        <w:div w:id="119107516">
                          <w:marLeft w:val="0"/>
                          <w:marRight w:val="0"/>
                          <w:marTop w:val="0"/>
                          <w:marBottom w:val="0"/>
                          <w:divBdr>
                            <w:top w:val="none" w:sz="0" w:space="0" w:color="auto"/>
                            <w:left w:val="none" w:sz="0" w:space="0" w:color="auto"/>
                            <w:bottom w:val="none" w:sz="0" w:space="0" w:color="auto"/>
                            <w:right w:val="none" w:sz="0" w:space="0" w:color="auto"/>
                          </w:divBdr>
                          <w:divsChild>
                            <w:div w:id="1986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7763">
                      <w:marLeft w:val="0"/>
                      <w:marRight w:val="0"/>
                      <w:marTop w:val="0"/>
                      <w:marBottom w:val="0"/>
                      <w:divBdr>
                        <w:top w:val="none" w:sz="0" w:space="0" w:color="auto"/>
                        <w:left w:val="none" w:sz="0" w:space="0" w:color="auto"/>
                        <w:bottom w:val="none" w:sz="0" w:space="0" w:color="auto"/>
                        <w:right w:val="none" w:sz="0" w:space="0" w:color="auto"/>
                      </w:divBdr>
                      <w:divsChild>
                        <w:div w:id="2039891310">
                          <w:marLeft w:val="0"/>
                          <w:marRight w:val="0"/>
                          <w:marTop w:val="0"/>
                          <w:marBottom w:val="0"/>
                          <w:divBdr>
                            <w:top w:val="none" w:sz="0" w:space="0" w:color="auto"/>
                            <w:left w:val="none" w:sz="0" w:space="0" w:color="auto"/>
                            <w:bottom w:val="none" w:sz="0" w:space="0" w:color="auto"/>
                            <w:right w:val="none" w:sz="0" w:space="0" w:color="auto"/>
                          </w:divBdr>
                          <w:divsChild>
                            <w:div w:id="95933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9903">
                      <w:marLeft w:val="0"/>
                      <w:marRight w:val="0"/>
                      <w:marTop w:val="0"/>
                      <w:marBottom w:val="0"/>
                      <w:divBdr>
                        <w:top w:val="none" w:sz="0" w:space="0" w:color="auto"/>
                        <w:left w:val="none" w:sz="0" w:space="0" w:color="auto"/>
                        <w:bottom w:val="none" w:sz="0" w:space="0" w:color="auto"/>
                        <w:right w:val="none" w:sz="0" w:space="0" w:color="auto"/>
                      </w:divBdr>
                      <w:divsChild>
                        <w:div w:id="114763027">
                          <w:marLeft w:val="0"/>
                          <w:marRight w:val="0"/>
                          <w:marTop w:val="0"/>
                          <w:marBottom w:val="0"/>
                          <w:divBdr>
                            <w:top w:val="none" w:sz="0" w:space="0" w:color="auto"/>
                            <w:left w:val="none" w:sz="0" w:space="0" w:color="auto"/>
                            <w:bottom w:val="none" w:sz="0" w:space="0" w:color="auto"/>
                            <w:right w:val="none" w:sz="0" w:space="0" w:color="auto"/>
                          </w:divBdr>
                          <w:divsChild>
                            <w:div w:id="6568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5011">
                      <w:marLeft w:val="0"/>
                      <w:marRight w:val="0"/>
                      <w:marTop w:val="0"/>
                      <w:marBottom w:val="0"/>
                      <w:divBdr>
                        <w:top w:val="none" w:sz="0" w:space="0" w:color="auto"/>
                        <w:left w:val="none" w:sz="0" w:space="0" w:color="auto"/>
                        <w:bottom w:val="none" w:sz="0" w:space="0" w:color="auto"/>
                        <w:right w:val="none" w:sz="0" w:space="0" w:color="auto"/>
                      </w:divBdr>
                      <w:divsChild>
                        <w:div w:id="297536123">
                          <w:marLeft w:val="0"/>
                          <w:marRight w:val="0"/>
                          <w:marTop w:val="0"/>
                          <w:marBottom w:val="0"/>
                          <w:divBdr>
                            <w:top w:val="none" w:sz="0" w:space="0" w:color="auto"/>
                            <w:left w:val="none" w:sz="0" w:space="0" w:color="auto"/>
                            <w:bottom w:val="none" w:sz="0" w:space="0" w:color="auto"/>
                            <w:right w:val="none" w:sz="0" w:space="0" w:color="auto"/>
                          </w:divBdr>
                          <w:divsChild>
                            <w:div w:id="18018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2617</Characters>
  <Application>Microsoft Office Word</Application>
  <DocSecurity>0</DocSecurity>
  <Lines>21</Lines>
  <Paragraphs>6</Paragraphs>
  <ScaleCrop>false</ScaleCrop>
  <Company>Privat</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Chefin</dc:creator>
  <cp:keywords/>
  <dc:description/>
  <cp:lastModifiedBy>Chefin</cp:lastModifiedBy>
  <cp:revision>3</cp:revision>
  <dcterms:created xsi:type="dcterms:W3CDTF">2013-10-05T17:11:00Z</dcterms:created>
  <dcterms:modified xsi:type="dcterms:W3CDTF">2013-10-07T16:00:00Z</dcterms:modified>
</cp:coreProperties>
</file>